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FEC49B" w14:textId="77777777" w:rsidR="004D0EA4" w:rsidRDefault="004D0EA4" w:rsidP="004D0EA4">
      <w:pPr>
        <w:spacing w:line="360" w:lineRule="atLeast"/>
        <w:rPr>
          <w:rFonts w:ascii="Arial" w:hAnsi="Arial"/>
          <w:b/>
          <w:bCs/>
          <w:sz w:val="36"/>
          <w:szCs w:val="36"/>
          <w:lang w:eastAsia="en-US"/>
        </w:rPr>
      </w:pPr>
      <w:r>
        <w:rPr>
          <w:rFonts w:ascii="Arial" w:hAnsi="Arial"/>
          <w:b/>
          <w:bCs/>
          <w:sz w:val="36"/>
          <w:szCs w:val="36"/>
          <w:lang w:eastAsia="en-US"/>
        </w:rPr>
        <w:t>ÖkoFEN: Europas Spezialist für Pelletheizungen</w:t>
      </w:r>
    </w:p>
    <w:p w14:paraId="6BC9678A" w14:textId="77777777" w:rsidR="004D0EA4" w:rsidRDefault="004D0EA4" w:rsidP="004D0EA4">
      <w:pPr>
        <w:spacing w:line="360" w:lineRule="atLeast"/>
        <w:rPr>
          <w:rFonts w:ascii="Arial" w:hAnsi="Arial"/>
          <w:bCs/>
          <w:sz w:val="36"/>
          <w:szCs w:val="36"/>
          <w:lang w:eastAsia="en-US"/>
        </w:rPr>
      </w:pPr>
      <w:r w:rsidRPr="008A1072">
        <w:rPr>
          <w:rFonts w:ascii="Arial" w:hAnsi="Arial"/>
          <w:bCs/>
          <w:sz w:val="36"/>
          <w:szCs w:val="36"/>
          <w:lang w:eastAsia="en-US"/>
        </w:rPr>
        <w:t>Vom Pionier zur globalen Marke</w:t>
      </w:r>
    </w:p>
    <w:p w14:paraId="28961571" w14:textId="0B25E184" w:rsidR="004D0EA4" w:rsidRDefault="004D0EA4" w:rsidP="00C33266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  <w:r>
        <w:rPr>
          <w:rFonts w:ascii="Arial" w:hAnsi="Arial"/>
          <w:b/>
          <w:sz w:val="20"/>
          <w:lang w:val="de-AT"/>
        </w:rPr>
        <w:t xml:space="preserve">Das mittelständische Unternehmen ÖkoFEN steht seit </w:t>
      </w:r>
      <w:r w:rsidR="00F13FDF">
        <w:rPr>
          <w:rFonts w:ascii="Arial" w:hAnsi="Arial"/>
          <w:b/>
          <w:sz w:val="20"/>
          <w:lang w:val="de-AT"/>
        </w:rPr>
        <w:t>über</w:t>
      </w:r>
      <w:r>
        <w:rPr>
          <w:rFonts w:ascii="Arial" w:hAnsi="Arial"/>
          <w:b/>
          <w:sz w:val="20"/>
          <w:lang w:val="de-AT"/>
        </w:rPr>
        <w:br/>
        <w:t xml:space="preserve">30 Jahren für wegweisende Innovationen in der </w:t>
      </w:r>
      <w:proofErr w:type="spellStart"/>
      <w:r>
        <w:rPr>
          <w:rFonts w:ascii="Arial" w:hAnsi="Arial"/>
          <w:b/>
          <w:sz w:val="20"/>
          <w:lang w:val="de-AT"/>
        </w:rPr>
        <w:t>Pelletheiztechnik</w:t>
      </w:r>
      <w:proofErr w:type="spellEnd"/>
      <w:r>
        <w:rPr>
          <w:rFonts w:ascii="Arial" w:hAnsi="Arial"/>
          <w:b/>
          <w:sz w:val="20"/>
          <w:lang w:val="de-AT"/>
        </w:rPr>
        <w:t xml:space="preserve"> und der Heizungsbranche.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</w:t>
      </w:r>
      <w:r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>Pioniergeist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>,</w:t>
      </w:r>
      <w:r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Umweltschutz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>,</w:t>
      </w:r>
      <w:r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Partnerschaft 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und </w:t>
      </w:r>
      <w:r w:rsidRPr="00122780">
        <w:rPr>
          <w:rFonts w:ascii="Arial" w:hAnsi="Arial" w:cs="Arial"/>
          <w:b/>
          <w:color w:val="000000"/>
          <w:sz w:val="20"/>
          <w:szCs w:val="20"/>
          <w:lang w:val="de-AT"/>
        </w:rPr>
        <w:t>Qualität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prägen bis heute das unternehmerische Handeln. Aus der Idee einer automatisierten Holzheizung </w:t>
      </w:r>
      <w:r w:rsidR="00C33266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ist ein breites Angebot an </w:t>
      </w:r>
      <w:r w:rsidR="00C33266" w:rsidRPr="00821CC6">
        <w:rPr>
          <w:rFonts w:ascii="Arial" w:hAnsi="Arial" w:cs="Arial"/>
          <w:b/>
          <w:color w:val="000000"/>
          <w:sz w:val="20"/>
          <w:szCs w:val="20"/>
          <w:lang w:val="de-AT"/>
        </w:rPr>
        <w:t>hocheffiziente</w:t>
      </w:r>
      <w:r w:rsidR="00C33266">
        <w:rPr>
          <w:rFonts w:ascii="Arial" w:hAnsi="Arial" w:cs="Arial"/>
          <w:b/>
          <w:color w:val="000000"/>
          <w:sz w:val="20"/>
          <w:szCs w:val="20"/>
          <w:lang w:val="de-AT"/>
        </w:rPr>
        <w:t>n</w:t>
      </w:r>
      <w:r w:rsidR="00C33266" w:rsidRPr="00821CC6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Pelletheizungen</w:t>
      </w:r>
      <w:r w:rsidR="00C33266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entstanden, </w:t>
      </w:r>
      <w:r w:rsidR="00C33266" w:rsidRPr="00821CC6">
        <w:rPr>
          <w:rFonts w:ascii="Arial" w:hAnsi="Arial" w:cs="Arial"/>
          <w:b/>
          <w:color w:val="000000"/>
          <w:sz w:val="20"/>
          <w:szCs w:val="20"/>
          <w:lang w:val="de-AT"/>
        </w:rPr>
        <w:t>die sowohl mit als auch ohne Brennwerttechnik komfortabel und vollautomatisch für wohlige Wärme aus Pellets sorgen</w:t>
      </w:r>
      <w:r w:rsidR="00C33266">
        <w:rPr>
          <w:rFonts w:ascii="Arial" w:hAnsi="Arial" w:cs="Arial"/>
          <w:b/>
          <w:color w:val="000000"/>
          <w:sz w:val="20"/>
          <w:szCs w:val="20"/>
          <w:lang w:val="de-AT"/>
        </w:rPr>
        <w:t>.</w:t>
      </w:r>
      <w:r w:rsidR="00C33266" w:rsidRPr="00C33266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</w:t>
      </w:r>
      <w:r w:rsidR="00C33266" w:rsidRPr="00821CC6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Auch die Heizungsregelung, </w:t>
      </w:r>
      <w:proofErr w:type="spellStart"/>
      <w:r w:rsidR="00C33266" w:rsidRPr="00821CC6">
        <w:rPr>
          <w:rFonts w:ascii="Arial" w:hAnsi="Arial" w:cs="Arial"/>
          <w:b/>
          <w:color w:val="000000"/>
          <w:sz w:val="20"/>
          <w:szCs w:val="20"/>
          <w:lang w:val="de-AT"/>
        </w:rPr>
        <w:t>Pellettanks</w:t>
      </w:r>
      <w:proofErr w:type="spellEnd"/>
      <w:r w:rsidR="00C33266" w:rsidRPr="00821CC6">
        <w:rPr>
          <w:rFonts w:ascii="Arial" w:hAnsi="Arial" w:cs="Arial"/>
          <w:b/>
          <w:color w:val="000000"/>
          <w:sz w:val="20"/>
          <w:szCs w:val="20"/>
          <w:lang w:val="de-AT"/>
        </w:rPr>
        <w:t>, Pufferspeicher, Solaranlagen und Kaminsysteme zählen zu</w:t>
      </w:r>
      <w:r w:rsidR="00C33266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m ÖkoFEN </w:t>
      </w:r>
      <w:r w:rsidR="00C33266" w:rsidRPr="00821CC6">
        <w:rPr>
          <w:rFonts w:ascii="Arial" w:hAnsi="Arial" w:cs="Arial"/>
          <w:b/>
          <w:color w:val="000000"/>
          <w:sz w:val="20"/>
          <w:szCs w:val="20"/>
          <w:lang w:val="de-AT"/>
        </w:rPr>
        <w:t>Programm.</w:t>
      </w:r>
      <w:r w:rsidR="00C33266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</w:t>
      </w:r>
      <w:r w:rsidRPr="00221E3A"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Mit der neuen ZeroFlame® Technologie 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sind sogar </w:t>
      </w:r>
      <w:r w:rsidRPr="00221E3A">
        <w:rPr>
          <w:rFonts w:ascii="Arial" w:hAnsi="Arial" w:cs="Arial"/>
          <w:b/>
          <w:color w:val="000000"/>
          <w:sz w:val="20"/>
          <w:szCs w:val="20"/>
          <w:lang w:val="de-AT"/>
        </w:rPr>
        <w:t>Staubemissionen nahe dem Nullwert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t xml:space="preserve"> möglich.</w:t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br/>
      </w:r>
      <w:r>
        <w:rPr>
          <w:rFonts w:ascii="Arial" w:hAnsi="Arial" w:cs="Arial"/>
          <w:b/>
          <w:color w:val="000000"/>
          <w:sz w:val="20"/>
          <w:szCs w:val="20"/>
          <w:lang w:val="de-AT"/>
        </w:rPr>
        <w:br/>
      </w:r>
      <w:r>
        <w:rPr>
          <w:rFonts w:ascii="Arial" w:hAnsi="Arial"/>
          <w:i/>
          <w:iCs/>
          <w:sz w:val="20"/>
        </w:rPr>
        <w:t xml:space="preserve">Mickhausen, </w:t>
      </w:r>
      <w:r w:rsidR="007E5BF5">
        <w:rPr>
          <w:rFonts w:ascii="Arial" w:hAnsi="Arial"/>
          <w:i/>
          <w:iCs/>
          <w:sz w:val="20"/>
        </w:rPr>
        <w:t>13</w:t>
      </w:r>
      <w:r>
        <w:rPr>
          <w:rFonts w:ascii="Arial" w:hAnsi="Arial"/>
          <w:i/>
          <w:iCs/>
          <w:sz w:val="20"/>
        </w:rPr>
        <w:t xml:space="preserve">. </w:t>
      </w:r>
      <w:r w:rsidR="007E5BF5">
        <w:rPr>
          <w:rFonts w:ascii="Arial" w:hAnsi="Arial"/>
          <w:i/>
          <w:iCs/>
          <w:sz w:val="20"/>
        </w:rPr>
        <w:t>März</w:t>
      </w:r>
      <w:r>
        <w:rPr>
          <w:rFonts w:ascii="Arial" w:hAnsi="Arial"/>
          <w:i/>
          <w:iCs/>
          <w:sz w:val="20"/>
        </w:rPr>
        <w:t xml:space="preserve"> 202</w:t>
      </w:r>
      <w:r w:rsidR="007E5BF5">
        <w:rPr>
          <w:rFonts w:ascii="Arial" w:hAnsi="Arial"/>
          <w:i/>
          <w:iCs/>
          <w:sz w:val="20"/>
        </w:rPr>
        <w:t>3</w:t>
      </w:r>
      <w:r>
        <w:rPr>
          <w:rFonts w:ascii="Arial" w:hAnsi="Arial"/>
          <w:i/>
          <w:iCs/>
          <w:sz w:val="20"/>
        </w:rPr>
        <w:t xml:space="preserve"> (</w:t>
      </w:r>
      <w:proofErr w:type="spellStart"/>
      <w:r>
        <w:rPr>
          <w:rFonts w:ascii="Arial" w:hAnsi="Arial"/>
          <w:i/>
          <w:iCs/>
          <w:sz w:val="20"/>
        </w:rPr>
        <w:t>prc</w:t>
      </w:r>
      <w:proofErr w:type="spellEnd"/>
      <w:r>
        <w:rPr>
          <w:rFonts w:ascii="Arial" w:hAnsi="Arial"/>
          <w:i/>
          <w:iCs/>
          <w:sz w:val="20"/>
        </w:rPr>
        <w:t>)</w:t>
      </w:r>
      <w:r>
        <w:rPr>
          <w:rFonts w:ascii="Arial" w:hAnsi="Arial"/>
          <w:iCs/>
          <w:sz w:val="20"/>
        </w:rPr>
        <w:t xml:space="preserve"> – Die Erfolgsgeschichte von ÖkoFEN beginnt 1989 in Österreich mit der Entscheidung des Firmeng</w:t>
      </w:r>
      <w:r w:rsidRPr="00455F85">
        <w:rPr>
          <w:rFonts w:ascii="Arial" w:hAnsi="Arial"/>
          <w:iCs/>
          <w:sz w:val="20"/>
        </w:rPr>
        <w:t>ründer</w:t>
      </w:r>
      <w:r>
        <w:rPr>
          <w:rFonts w:ascii="Arial" w:hAnsi="Arial"/>
          <w:iCs/>
          <w:sz w:val="20"/>
        </w:rPr>
        <w:t>s</w:t>
      </w:r>
      <w:r w:rsidRPr="00455F85">
        <w:rPr>
          <w:rFonts w:ascii="Arial" w:hAnsi="Arial"/>
          <w:iCs/>
          <w:sz w:val="20"/>
        </w:rPr>
        <w:t xml:space="preserve"> Herbert Ortner</w:t>
      </w:r>
      <w:r>
        <w:rPr>
          <w:rFonts w:ascii="Arial" w:hAnsi="Arial"/>
          <w:iCs/>
          <w:sz w:val="20"/>
        </w:rPr>
        <w:t xml:space="preserve">, Gebäude </w:t>
      </w:r>
      <w:r w:rsidRPr="00E500F7">
        <w:rPr>
          <w:rFonts w:ascii="Arial" w:hAnsi="Arial"/>
          <w:iCs/>
          <w:sz w:val="20"/>
        </w:rPr>
        <w:t xml:space="preserve">ohne </w:t>
      </w:r>
      <w:r>
        <w:rPr>
          <w:rFonts w:ascii="Arial" w:hAnsi="Arial"/>
          <w:iCs/>
          <w:sz w:val="20"/>
        </w:rPr>
        <w:t xml:space="preserve">fossile Brennstoffe, wie beispielsweise </w:t>
      </w:r>
      <w:r w:rsidRPr="00E500F7">
        <w:rPr>
          <w:rFonts w:ascii="Arial" w:hAnsi="Arial"/>
          <w:iCs/>
          <w:sz w:val="20"/>
        </w:rPr>
        <w:t>Heizöl</w:t>
      </w:r>
      <w:r>
        <w:rPr>
          <w:rFonts w:ascii="Arial" w:hAnsi="Arial"/>
          <w:iCs/>
          <w:sz w:val="20"/>
        </w:rPr>
        <w:t xml:space="preserve">, auf der Basis von Holz umweltfreundlich und komfortabel </w:t>
      </w:r>
      <w:r w:rsidRPr="00E500F7">
        <w:rPr>
          <w:rFonts w:ascii="Arial" w:hAnsi="Arial"/>
          <w:iCs/>
          <w:sz w:val="20"/>
        </w:rPr>
        <w:t>mit Wärme zu versorgen</w:t>
      </w:r>
      <w:r>
        <w:rPr>
          <w:rFonts w:ascii="Arial" w:hAnsi="Arial"/>
          <w:iCs/>
          <w:sz w:val="20"/>
        </w:rPr>
        <w:t xml:space="preserve">. </w:t>
      </w:r>
      <w:r w:rsidRPr="008A1072">
        <w:rPr>
          <w:rFonts w:ascii="Arial" w:hAnsi="Arial"/>
          <w:iCs/>
          <w:sz w:val="20"/>
        </w:rPr>
        <w:t xml:space="preserve">Der Firmenname </w:t>
      </w:r>
      <w:r>
        <w:rPr>
          <w:rFonts w:ascii="Arial" w:hAnsi="Arial"/>
          <w:iCs/>
          <w:sz w:val="20"/>
        </w:rPr>
        <w:t>war von Beginn an</w:t>
      </w:r>
      <w:r w:rsidRPr="008A1072">
        <w:rPr>
          <w:rFonts w:ascii="Arial" w:hAnsi="Arial"/>
          <w:iCs/>
          <w:sz w:val="20"/>
        </w:rPr>
        <w:t xml:space="preserve"> Programm: ÖkoFEN steht für </w:t>
      </w:r>
      <w:r>
        <w:rPr>
          <w:rFonts w:ascii="Arial" w:hAnsi="Arial"/>
          <w:iCs/>
          <w:sz w:val="20"/>
        </w:rPr>
        <w:t>„</w:t>
      </w:r>
      <w:r w:rsidRPr="008A1072">
        <w:rPr>
          <w:rFonts w:ascii="Arial" w:hAnsi="Arial"/>
          <w:iCs/>
          <w:sz w:val="20"/>
        </w:rPr>
        <w:t>Ökologische Forschung und Entwicklung</w:t>
      </w:r>
      <w:r>
        <w:rPr>
          <w:rFonts w:ascii="Arial" w:hAnsi="Arial"/>
          <w:iCs/>
          <w:sz w:val="20"/>
        </w:rPr>
        <w:t>“</w:t>
      </w:r>
      <w:r w:rsidRPr="008A1072">
        <w:rPr>
          <w:rFonts w:ascii="Arial" w:hAnsi="Arial"/>
          <w:iCs/>
          <w:sz w:val="20"/>
        </w:rPr>
        <w:t>.</w:t>
      </w:r>
      <w:r>
        <w:rPr>
          <w:rFonts w:ascii="Arial" w:hAnsi="Arial"/>
          <w:iCs/>
          <w:sz w:val="20"/>
        </w:rPr>
        <w:t xml:space="preserve"> Die </w:t>
      </w:r>
      <w:r w:rsidRPr="00771447">
        <w:rPr>
          <w:rFonts w:ascii="Arial" w:hAnsi="Arial"/>
          <w:iCs/>
          <w:sz w:val="20"/>
        </w:rPr>
        <w:t>Markteinführung der ersten typengeprüften Pelletheizung</w:t>
      </w:r>
      <w:r>
        <w:rPr>
          <w:rFonts w:ascii="Arial" w:hAnsi="Arial"/>
          <w:iCs/>
          <w:sz w:val="20"/>
        </w:rPr>
        <w:t xml:space="preserve"> im Jahr 1997 war eine enorme Pionierleistung und der Beginn einer rasanten Marktentwicklung. Bis dato</w:t>
      </w:r>
      <w:r w:rsidRPr="00276430">
        <w:rPr>
          <w:rFonts w:ascii="Arial" w:hAnsi="Arial"/>
          <w:iCs/>
          <w:sz w:val="20"/>
        </w:rPr>
        <w:t xml:space="preserve"> </w:t>
      </w:r>
      <w:r>
        <w:rPr>
          <w:rFonts w:ascii="Arial" w:hAnsi="Arial"/>
          <w:iCs/>
          <w:sz w:val="20"/>
        </w:rPr>
        <w:t>ungenutzte</w:t>
      </w:r>
      <w:r w:rsidRPr="00276430">
        <w:rPr>
          <w:rFonts w:ascii="Arial" w:hAnsi="Arial"/>
          <w:iCs/>
          <w:sz w:val="20"/>
        </w:rPr>
        <w:t xml:space="preserve"> Sägespäne w</w:t>
      </w:r>
      <w:r>
        <w:rPr>
          <w:rFonts w:ascii="Arial" w:hAnsi="Arial"/>
          <w:iCs/>
          <w:sz w:val="20"/>
        </w:rPr>
        <w:t xml:space="preserve">urden zu einem </w:t>
      </w:r>
      <w:r w:rsidRPr="00276430">
        <w:rPr>
          <w:rFonts w:ascii="Arial" w:hAnsi="Arial"/>
          <w:iCs/>
          <w:sz w:val="20"/>
        </w:rPr>
        <w:t>hochwertige</w:t>
      </w:r>
      <w:r>
        <w:rPr>
          <w:rFonts w:ascii="Arial" w:hAnsi="Arial"/>
          <w:iCs/>
          <w:sz w:val="20"/>
        </w:rPr>
        <w:t>n</w:t>
      </w:r>
      <w:r w:rsidRPr="00276430">
        <w:rPr>
          <w:rFonts w:ascii="Arial" w:hAnsi="Arial"/>
          <w:iCs/>
          <w:sz w:val="20"/>
        </w:rPr>
        <w:t xml:space="preserve"> Brennstoff </w:t>
      </w:r>
      <w:r>
        <w:rPr>
          <w:rFonts w:ascii="Arial" w:hAnsi="Arial"/>
          <w:iCs/>
          <w:sz w:val="20"/>
        </w:rPr>
        <w:t xml:space="preserve">mit </w:t>
      </w:r>
      <w:r w:rsidRPr="00276430">
        <w:rPr>
          <w:rFonts w:ascii="Arial" w:hAnsi="Arial"/>
          <w:iCs/>
          <w:sz w:val="20"/>
        </w:rPr>
        <w:t>beträchtliche</w:t>
      </w:r>
      <w:r>
        <w:rPr>
          <w:rFonts w:ascii="Arial" w:hAnsi="Arial"/>
          <w:iCs/>
          <w:sz w:val="20"/>
        </w:rPr>
        <w:t>m</w:t>
      </w:r>
      <w:r w:rsidRPr="00276430">
        <w:rPr>
          <w:rFonts w:ascii="Arial" w:hAnsi="Arial"/>
          <w:iCs/>
          <w:sz w:val="20"/>
        </w:rPr>
        <w:t xml:space="preserve"> Mehrwert</w:t>
      </w:r>
      <w:r>
        <w:rPr>
          <w:rFonts w:ascii="Arial" w:hAnsi="Arial"/>
          <w:iCs/>
          <w:sz w:val="20"/>
        </w:rPr>
        <w:t>: Holzpellets. Das neue Komfortniveau der ÖkoFEN Pellematic eröffnete den Kunden eine Alternative zum Heizen mit Öl.</w:t>
      </w:r>
    </w:p>
    <w:p w14:paraId="20C150B7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</w:p>
    <w:p w14:paraId="33424CF4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  <w:r>
        <w:rPr>
          <w:rFonts w:ascii="Arial" w:hAnsi="Arial"/>
          <w:iCs/>
          <w:sz w:val="20"/>
        </w:rPr>
        <w:lastRenderedPageBreak/>
        <w:t>Seither folgten weitere Innovationen, wie der</w:t>
      </w:r>
      <w:r w:rsidRPr="00CE5155">
        <w:rPr>
          <w:rFonts w:ascii="Arial" w:hAnsi="Arial"/>
          <w:iCs/>
          <w:sz w:val="20"/>
        </w:rPr>
        <w:t xml:space="preserve"> weltweit erste Pellet</w:t>
      </w:r>
      <w:r>
        <w:rPr>
          <w:rFonts w:ascii="Arial" w:hAnsi="Arial"/>
          <w:iCs/>
          <w:sz w:val="20"/>
        </w:rPr>
        <w:t xml:space="preserve">kessel mit hocheffizienter </w:t>
      </w:r>
      <w:r w:rsidRPr="00CE5155">
        <w:rPr>
          <w:rFonts w:ascii="Arial" w:hAnsi="Arial"/>
          <w:iCs/>
          <w:sz w:val="20"/>
        </w:rPr>
        <w:t>Brennwert</w:t>
      </w:r>
      <w:r>
        <w:rPr>
          <w:rFonts w:ascii="Arial" w:hAnsi="Arial"/>
          <w:iCs/>
          <w:sz w:val="20"/>
        </w:rPr>
        <w:t xml:space="preserve">technik (2003). </w:t>
      </w:r>
      <w:r w:rsidRPr="00C764E7">
        <w:rPr>
          <w:rFonts w:ascii="Arial" w:hAnsi="Arial"/>
          <w:iCs/>
          <w:sz w:val="20"/>
        </w:rPr>
        <w:t xml:space="preserve">2015 revolutionierte ÖkoFEN das Einsatzspektrum an Pellet-Brennwertkesseln mit der Entwicklung der Condens-Technologie. </w:t>
      </w:r>
      <w:r>
        <w:rPr>
          <w:rFonts w:ascii="Arial" w:hAnsi="Arial"/>
          <w:iCs/>
          <w:sz w:val="20"/>
        </w:rPr>
        <w:t xml:space="preserve">Diese erlaubt die flexible Kombination von Pellet-Brennwertkesseln </w:t>
      </w:r>
      <w:r w:rsidRPr="00C764E7">
        <w:rPr>
          <w:rFonts w:ascii="Arial" w:hAnsi="Arial"/>
          <w:iCs/>
          <w:sz w:val="20"/>
        </w:rPr>
        <w:t xml:space="preserve">mit jedem Wärmeverteilsystem, unabhängig der Rücklauftemperatur. </w:t>
      </w:r>
      <w:r>
        <w:rPr>
          <w:rFonts w:ascii="Arial" w:hAnsi="Arial"/>
          <w:iCs/>
          <w:sz w:val="20"/>
        </w:rPr>
        <w:t xml:space="preserve">Mit </w:t>
      </w:r>
      <w:r w:rsidRPr="00A81B36">
        <w:rPr>
          <w:rFonts w:ascii="Arial" w:hAnsi="Arial"/>
          <w:iCs/>
          <w:sz w:val="20"/>
        </w:rPr>
        <w:t xml:space="preserve">myEnergy365 </w:t>
      </w:r>
      <w:r>
        <w:rPr>
          <w:rFonts w:ascii="Arial" w:hAnsi="Arial"/>
          <w:iCs/>
          <w:sz w:val="20"/>
        </w:rPr>
        <w:t xml:space="preserve">gelingt </w:t>
      </w:r>
      <w:r w:rsidRPr="00A81B36">
        <w:rPr>
          <w:rFonts w:ascii="Arial" w:hAnsi="Arial"/>
          <w:iCs/>
          <w:sz w:val="20"/>
        </w:rPr>
        <w:t xml:space="preserve">ÖkoFEN </w:t>
      </w:r>
      <w:r>
        <w:rPr>
          <w:rFonts w:ascii="Arial" w:hAnsi="Arial"/>
          <w:iCs/>
          <w:sz w:val="20"/>
        </w:rPr>
        <w:t xml:space="preserve">2017 ein großer Schritt in Richtung Energieautarkie. Dank modularer Verknüpfung der </w:t>
      </w:r>
      <w:r w:rsidRPr="00A81B36">
        <w:rPr>
          <w:rFonts w:ascii="Arial" w:hAnsi="Arial"/>
          <w:iCs/>
          <w:sz w:val="20"/>
        </w:rPr>
        <w:t xml:space="preserve">stromerzeugenden Pelletheizung </w:t>
      </w:r>
      <w:r>
        <w:rPr>
          <w:rFonts w:ascii="Arial" w:hAnsi="Arial"/>
          <w:iCs/>
          <w:sz w:val="20"/>
        </w:rPr>
        <w:t xml:space="preserve">mit einer </w:t>
      </w:r>
      <w:r w:rsidRPr="00A81B36">
        <w:rPr>
          <w:rFonts w:ascii="Arial" w:hAnsi="Arial"/>
          <w:iCs/>
          <w:sz w:val="20"/>
        </w:rPr>
        <w:t>PV-Anlage</w:t>
      </w:r>
      <w:r>
        <w:rPr>
          <w:rFonts w:ascii="Arial" w:hAnsi="Arial"/>
          <w:iCs/>
          <w:sz w:val="20"/>
        </w:rPr>
        <w:t>,</w:t>
      </w:r>
      <w:r w:rsidRPr="00A81B36">
        <w:rPr>
          <w:rFonts w:ascii="Arial" w:hAnsi="Arial"/>
          <w:iCs/>
          <w:sz w:val="20"/>
        </w:rPr>
        <w:t xml:space="preserve"> eine</w:t>
      </w:r>
      <w:r>
        <w:rPr>
          <w:rFonts w:ascii="Arial" w:hAnsi="Arial"/>
          <w:iCs/>
          <w:sz w:val="20"/>
        </w:rPr>
        <w:t>m</w:t>
      </w:r>
      <w:r w:rsidRPr="00A81B36">
        <w:rPr>
          <w:rFonts w:ascii="Arial" w:hAnsi="Arial"/>
          <w:iCs/>
          <w:sz w:val="20"/>
        </w:rPr>
        <w:t xml:space="preserve"> Stromspeicher</w:t>
      </w:r>
      <w:r>
        <w:rPr>
          <w:rFonts w:ascii="Arial" w:hAnsi="Arial"/>
          <w:iCs/>
          <w:sz w:val="20"/>
        </w:rPr>
        <w:t xml:space="preserve"> und einem Wechselrichter ist es Eigenheimbesitzern fortan möglich, sich mit 1</w:t>
      </w:r>
      <w:r w:rsidRPr="009A478F">
        <w:rPr>
          <w:rFonts w:ascii="Arial" w:hAnsi="Arial"/>
          <w:iCs/>
          <w:sz w:val="20"/>
        </w:rPr>
        <w:t>00 Prozent ökologische</w:t>
      </w:r>
      <w:r>
        <w:rPr>
          <w:rFonts w:ascii="Arial" w:hAnsi="Arial"/>
          <w:iCs/>
          <w:sz w:val="20"/>
        </w:rPr>
        <w:t>r</w:t>
      </w:r>
      <w:r w:rsidRPr="009A478F">
        <w:rPr>
          <w:rFonts w:ascii="Arial" w:hAnsi="Arial"/>
          <w:iCs/>
          <w:sz w:val="20"/>
        </w:rPr>
        <w:t xml:space="preserve"> Wärme und selbst produziertem </w:t>
      </w:r>
      <w:r>
        <w:rPr>
          <w:rFonts w:ascii="Arial" w:hAnsi="Arial"/>
          <w:iCs/>
          <w:sz w:val="20"/>
        </w:rPr>
        <w:t>Pellets</w:t>
      </w:r>
      <w:r w:rsidRPr="009A478F">
        <w:rPr>
          <w:rFonts w:ascii="Arial" w:hAnsi="Arial"/>
          <w:iCs/>
          <w:sz w:val="20"/>
        </w:rPr>
        <w:t xml:space="preserve">- und </w:t>
      </w:r>
      <w:r>
        <w:rPr>
          <w:rFonts w:ascii="Arial" w:hAnsi="Arial"/>
          <w:iCs/>
          <w:sz w:val="20"/>
        </w:rPr>
        <w:t>Sonnen</w:t>
      </w:r>
      <w:r w:rsidRPr="009A478F">
        <w:rPr>
          <w:rFonts w:ascii="Arial" w:hAnsi="Arial"/>
          <w:iCs/>
          <w:sz w:val="20"/>
        </w:rPr>
        <w:t xml:space="preserve">strom </w:t>
      </w:r>
      <w:r>
        <w:rPr>
          <w:rFonts w:ascii="Arial" w:hAnsi="Arial"/>
          <w:iCs/>
          <w:sz w:val="20"/>
        </w:rPr>
        <w:t xml:space="preserve">selbst unabhängig zu </w:t>
      </w:r>
      <w:r w:rsidRPr="009A478F">
        <w:rPr>
          <w:rFonts w:ascii="Arial" w:hAnsi="Arial"/>
          <w:iCs/>
          <w:sz w:val="20"/>
        </w:rPr>
        <w:t>versorgen</w:t>
      </w:r>
      <w:r>
        <w:rPr>
          <w:rFonts w:ascii="Arial" w:hAnsi="Arial"/>
          <w:iCs/>
          <w:sz w:val="20"/>
        </w:rPr>
        <w:t xml:space="preserve">. </w:t>
      </w:r>
    </w:p>
    <w:p w14:paraId="118F09A1" w14:textId="5C489AD8" w:rsidR="004D0EA4" w:rsidRDefault="004D0EA4" w:rsidP="004D0EA4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  <w:r>
        <w:rPr>
          <w:rFonts w:ascii="Arial" w:hAnsi="Arial"/>
          <w:iCs/>
          <w:sz w:val="20"/>
        </w:rPr>
        <w:t>2020 revolutioniert</w:t>
      </w:r>
      <w:r w:rsidRPr="00171EDE">
        <w:rPr>
          <w:rFonts w:ascii="Arial" w:hAnsi="Arial"/>
          <w:iCs/>
          <w:sz w:val="20"/>
        </w:rPr>
        <w:t xml:space="preserve"> </w:t>
      </w:r>
      <w:r>
        <w:rPr>
          <w:rFonts w:ascii="Arial" w:hAnsi="Arial"/>
          <w:iCs/>
          <w:sz w:val="20"/>
        </w:rPr>
        <w:t xml:space="preserve">ÖkoFEN erneut die Heizungsbranche. </w:t>
      </w:r>
      <w:r w:rsidRPr="007C7520">
        <w:rPr>
          <w:rFonts w:ascii="Arial" w:hAnsi="Arial"/>
          <w:iCs/>
          <w:sz w:val="20"/>
        </w:rPr>
        <w:t xml:space="preserve">Mit der neuen ZeroFlame® Technologie erreicht ÖkoFEN </w:t>
      </w:r>
      <w:r>
        <w:rPr>
          <w:rFonts w:ascii="Arial" w:hAnsi="Arial"/>
          <w:iCs/>
          <w:sz w:val="20"/>
        </w:rPr>
        <w:t xml:space="preserve">erstmals </w:t>
      </w:r>
      <w:r w:rsidRPr="007C7520">
        <w:rPr>
          <w:rFonts w:ascii="Arial" w:hAnsi="Arial"/>
          <w:iCs/>
          <w:sz w:val="20"/>
        </w:rPr>
        <w:t xml:space="preserve">Staubemissionen nahe dem Nullwert </w:t>
      </w:r>
      <w:r>
        <w:rPr>
          <w:rFonts w:ascii="Arial" w:hAnsi="Arial"/>
          <w:iCs/>
          <w:sz w:val="20"/>
        </w:rPr>
        <w:t xml:space="preserve">ganz </w:t>
      </w:r>
      <w:r w:rsidRPr="007C7520">
        <w:rPr>
          <w:rFonts w:ascii="Arial" w:hAnsi="Arial"/>
          <w:iCs/>
          <w:sz w:val="20"/>
        </w:rPr>
        <w:t xml:space="preserve">ohne Filtertechnik. </w:t>
      </w:r>
      <w:r w:rsidRPr="00984BDE">
        <w:rPr>
          <w:rFonts w:ascii="Arial" w:hAnsi="Arial"/>
          <w:iCs/>
          <w:sz w:val="20"/>
        </w:rPr>
        <w:t>Der Clou:</w:t>
      </w:r>
      <w:r>
        <w:rPr>
          <w:rFonts w:ascii="Arial" w:hAnsi="Arial"/>
          <w:iCs/>
          <w:sz w:val="20"/>
        </w:rPr>
        <w:t xml:space="preserve"> </w:t>
      </w:r>
      <w:r w:rsidRPr="007C7520">
        <w:rPr>
          <w:rFonts w:ascii="Arial" w:hAnsi="Arial"/>
          <w:iCs/>
          <w:sz w:val="20"/>
        </w:rPr>
        <w:t xml:space="preserve">Durch </w:t>
      </w:r>
      <w:r>
        <w:rPr>
          <w:rFonts w:ascii="Arial" w:hAnsi="Arial"/>
          <w:iCs/>
          <w:sz w:val="20"/>
        </w:rPr>
        <w:t>eine</w:t>
      </w:r>
      <w:r w:rsidRPr="007C7520">
        <w:rPr>
          <w:rFonts w:ascii="Arial" w:hAnsi="Arial"/>
          <w:iCs/>
          <w:sz w:val="20"/>
        </w:rPr>
        <w:t xml:space="preserve"> ausgeklügelte Technik verschwindet die Flamme fast vollständig und reduziert die Feinstaub-Partikelemissionen auf ein Minimum. </w:t>
      </w:r>
      <w:r>
        <w:rPr>
          <w:rFonts w:ascii="Arial" w:hAnsi="Arial"/>
          <w:iCs/>
          <w:sz w:val="20"/>
        </w:rPr>
        <w:t xml:space="preserve">Die </w:t>
      </w:r>
      <w:r w:rsidRPr="007C7520">
        <w:rPr>
          <w:rFonts w:ascii="Arial" w:hAnsi="Arial"/>
          <w:iCs/>
          <w:sz w:val="20"/>
        </w:rPr>
        <w:t xml:space="preserve">sauberste ÖkoFEN Pelletheizung aller Zeiten </w:t>
      </w:r>
      <w:r>
        <w:rPr>
          <w:rFonts w:ascii="Arial" w:hAnsi="Arial"/>
          <w:iCs/>
          <w:sz w:val="20"/>
        </w:rPr>
        <w:t>ist die Antwort auf das</w:t>
      </w:r>
      <w:r w:rsidRPr="007C7520">
        <w:rPr>
          <w:rFonts w:ascii="Arial" w:hAnsi="Arial"/>
          <w:iCs/>
          <w:sz w:val="20"/>
        </w:rPr>
        <w:t xml:space="preserve"> viel diskutierte Thema der Feinstaubemissionen.</w:t>
      </w:r>
    </w:p>
    <w:p w14:paraId="377128ED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ind w:right="142"/>
        <w:rPr>
          <w:rFonts w:ascii="Arial" w:hAnsi="Arial"/>
          <w:iCs/>
          <w:sz w:val="20"/>
        </w:rPr>
      </w:pPr>
    </w:p>
    <w:p w14:paraId="0B3BD1DC" w14:textId="6A31D79E" w:rsidR="004D0EA4" w:rsidRPr="00BA216D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 w:rsidRPr="00BA216D">
        <w:rPr>
          <w:rFonts w:ascii="Arial" w:hAnsi="Arial"/>
          <w:iCs/>
          <w:sz w:val="20"/>
        </w:rPr>
        <w:t xml:space="preserve">Um der steigenden Nachfrage gerecht zu werden, expandiert ÖkoFEN international. Neben dem Stammsitz im österreichischen Niederkappel </w:t>
      </w:r>
      <w:r w:rsidR="003772F0" w:rsidRPr="00BA216D">
        <w:rPr>
          <w:rFonts w:ascii="Arial" w:hAnsi="Arial"/>
          <w:iCs/>
          <w:sz w:val="20"/>
        </w:rPr>
        <w:t>wurde</w:t>
      </w:r>
      <w:r w:rsidRPr="00BA216D">
        <w:rPr>
          <w:rFonts w:ascii="Arial" w:hAnsi="Arial"/>
          <w:iCs/>
          <w:sz w:val="20"/>
        </w:rPr>
        <w:t xml:space="preserve"> auch in den beiden größten Märkten Deutschland und Frankreich ausgebaut.  </w:t>
      </w:r>
    </w:p>
    <w:p w14:paraId="10EE9C86" w14:textId="13FCF438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 w:rsidRPr="00BA216D">
        <w:rPr>
          <w:rFonts w:ascii="Arial" w:hAnsi="Arial"/>
          <w:iCs/>
          <w:sz w:val="20"/>
        </w:rPr>
        <w:t xml:space="preserve">Der Produktionsstandort in Österreich wird </w:t>
      </w:r>
      <w:r w:rsidR="00F02A43" w:rsidRPr="00BA216D">
        <w:rPr>
          <w:rFonts w:ascii="Arial" w:hAnsi="Arial"/>
          <w:iCs/>
          <w:sz w:val="20"/>
        </w:rPr>
        <w:t xml:space="preserve">derzeit </w:t>
      </w:r>
      <w:r w:rsidRPr="00BA216D">
        <w:rPr>
          <w:rFonts w:ascii="Arial" w:hAnsi="Arial"/>
          <w:iCs/>
          <w:sz w:val="20"/>
        </w:rPr>
        <w:t xml:space="preserve">auf insgesamt 40.000 m² Fläche mehr als verdoppelt. </w:t>
      </w:r>
      <w:r>
        <w:rPr>
          <w:rFonts w:ascii="Arial" w:hAnsi="Arial"/>
          <w:iCs/>
          <w:sz w:val="20"/>
        </w:rPr>
        <w:t>Im bayerischen Mickhausen bei Augsburg entst</w:t>
      </w:r>
      <w:r w:rsidR="003772F0">
        <w:rPr>
          <w:rFonts w:ascii="Arial" w:hAnsi="Arial"/>
          <w:iCs/>
          <w:sz w:val="20"/>
        </w:rPr>
        <w:t>and</w:t>
      </w:r>
      <w:r>
        <w:rPr>
          <w:rFonts w:ascii="Arial" w:hAnsi="Arial"/>
          <w:iCs/>
          <w:sz w:val="20"/>
        </w:rPr>
        <w:t xml:space="preserve"> mit der </w:t>
      </w:r>
      <w:r w:rsidRPr="00282321">
        <w:rPr>
          <w:rFonts w:ascii="Arial" w:hAnsi="Arial"/>
          <w:iCs/>
          <w:sz w:val="20"/>
        </w:rPr>
        <w:t>dritte</w:t>
      </w:r>
      <w:r>
        <w:rPr>
          <w:rFonts w:ascii="Arial" w:hAnsi="Arial"/>
          <w:iCs/>
          <w:sz w:val="20"/>
        </w:rPr>
        <w:t>n</w:t>
      </w:r>
      <w:r w:rsidRPr="00282321">
        <w:rPr>
          <w:rFonts w:ascii="Arial" w:hAnsi="Arial"/>
          <w:iCs/>
          <w:sz w:val="20"/>
        </w:rPr>
        <w:t xml:space="preserve"> Halle</w:t>
      </w:r>
      <w:r>
        <w:rPr>
          <w:rFonts w:ascii="Arial" w:hAnsi="Arial"/>
          <w:iCs/>
          <w:sz w:val="20"/>
        </w:rPr>
        <w:t xml:space="preserve"> ein neues und modernes Logistikzentrum. Im nächsten Schritt wird das Schulungszentrum neu gebaut. </w:t>
      </w:r>
    </w:p>
    <w:p w14:paraId="2AE842F3" w14:textId="01615181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 w:rsidRPr="00ED3A69">
        <w:rPr>
          <w:rFonts w:ascii="Arial" w:hAnsi="Arial"/>
          <w:iCs/>
          <w:sz w:val="20"/>
        </w:rPr>
        <w:lastRenderedPageBreak/>
        <w:t xml:space="preserve">Bis heute wurden weltweit über </w:t>
      </w:r>
      <w:r>
        <w:rPr>
          <w:rFonts w:ascii="Arial" w:hAnsi="Arial"/>
          <w:iCs/>
          <w:sz w:val="20"/>
        </w:rPr>
        <w:t>1</w:t>
      </w:r>
      <w:r w:rsidR="003772F0">
        <w:rPr>
          <w:rFonts w:ascii="Arial" w:hAnsi="Arial"/>
          <w:iCs/>
          <w:sz w:val="20"/>
        </w:rPr>
        <w:t>50</w:t>
      </w:r>
      <w:r w:rsidRPr="00ED3A69">
        <w:rPr>
          <w:rFonts w:ascii="Arial" w:hAnsi="Arial"/>
          <w:iCs/>
          <w:sz w:val="20"/>
        </w:rPr>
        <w:t xml:space="preserve">.000 Anlagen installiert. Dadurch konnten über </w:t>
      </w:r>
      <w:r w:rsidR="003772F0">
        <w:rPr>
          <w:rFonts w:ascii="Arial" w:hAnsi="Arial"/>
          <w:iCs/>
          <w:sz w:val="20"/>
        </w:rPr>
        <w:t>11</w:t>
      </w:r>
      <w:r w:rsidRPr="00ED3A69">
        <w:rPr>
          <w:rFonts w:ascii="Arial" w:hAnsi="Arial"/>
          <w:iCs/>
          <w:sz w:val="20"/>
        </w:rPr>
        <w:t xml:space="preserve"> Mio. Tonnen CO</w:t>
      </w:r>
      <w:r w:rsidRPr="003C3368">
        <w:rPr>
          <w:rFonts w:ascii="Arial" w:hAnsi="Arial"/>
          <w:iCs/>
          <w:sz w:val="20"/>
          <w:vertAlign w:val="subscript"/>
        </w:rPr>
        <w:t>2</w:t>
      </w:r>
      <w:r w:rsidRPr="00ED3A69">
        <w:rPr>
          <w:rFonts w:ascii="Arial" w:hAnsi="Arial"/>
          <w:iCs/>
          <w:sz w:val="20"/>
        </w:rPr>
        <w:t xml:space="preserve"> eingespart werden.</w:t>
      </w:r>
    </w:p>
    <w:p w14:paraId="174B5F26" w14:textId="28CAC654" w:rsidR="007E5C41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 w:rsidRPr="00455F85">
        <w:rPr>
          <w:rFonts w:ascii="Arial" w:hAnsi="Arial"/>
          <w:iCs/>
          <w:sz w:val="20"/>
        </w:rPr>
        <w:t xml:space="preserve">Das familiengeführte Unternehmen beschäftigt </w:t>
      </w:r>
      <w:r>
        <w:rPr>
          <w:rFonts w:ascii="Arial" w:hAnsi="Arial"/>
          <w:iCs/>
          <w:sz w:val="20"/>
        </w:rPr>
        <w:t xml:space="preserve">europaweit insgesamt </w:t>
      </w:r>
      <w:r w:rsidR="00F02A43">
        <w:rPr>
          <w:rFonts w:ascii="Arial" w:hAnsi="Arial"/>
          <w:iCs/>
          <w:sz w:val="20"/>
        </w:rPr>
        <w:t>ca.</w:t>
      </w:r>
      <w:r>
        <w:rPr>
          <w:rFonts w:ascii="Arial" w:hAnsi="Arial"/>
          <w:iCs/>
          <w:sz w:val="20"/>
        </w:rPr>
        <w:t xml:space="preserve"> </w:t>
      </w:r>
      <w:r w:rsidR="00F02A43" w:rsidRPr="00BA216D">
        <w:rPr>
          <w:rFonts w:ascii="Arial" w:hAnsi="Arial"/>
          <w:iCs/>
          <w:sz w:val="20"/>
        </w:rPr>
        <w:t>850</w:t>
      </w:r>
      <w:r w:rsidRPr="00BA216D">
        <w:rPr>
          <w:rFonts w:ascii="Arial" w:hAnsi="Arial"/>
          <w:iCs/>
          <w:sz w:val="20"/>
        </w:rPr>
        <w:t xml:space="preserve"> </w:t>
      </w:r>
      <w:r w:rsidRPr="00455F85">
        <w:rPr>
          <w:rFonts w:ascii="Arial" w:hAnsi="Arial"/>
          <w:iCs/>
          <w:sz w:val="20"/>
        </w:rPr>
        <w:t>Mitarbeiter</w:t>
      </w:r>
      <w:r>
        <w:rPr>
          <w:rFonts w:ascii="Arial" w:hAnsi="Arial"/>
          <w:iCs/>
          <w:sz w:val="20"/>
        </w:rPr>
        <w:t xml:space="preserve">, </w:t>
      </w:r>
      <w:r w:rsidR="007E5C41">
        <w:rPr>
          <w:rFonts w:ascii="Arial" w:hAnsi="Arial"/>
          <w:iCs/>
          <w:sz w:val="20"/>
        </w:rPr>
        <w:t xml:space="preserve">knapp </w:t>
      </w:r>
      <w:r w:rsidRPr="005C2279">
        <w:rPr>
          <w:rFonts w:ascii="Arial" w:hAnsi="Arial"/>
          <w:iCs/>
          <w:sz w:val="20"/>
        </w:rPr>
        <w:t xml:space="preserve">100 </w:t>
      </w:r>
      <w:r>
        <w:rPr>
          <w:rFonts w:ascii="Arial" w:hAnsi="Arial"/>
          <w:iCs/>
          <w:sz w:val="20"/>
        </w:rPr>
        <w:t xml:space="preserve">davon in Deutschland. </w:t>
      </w:r>
    </w:p>
    <w:p w14:paraId="7F453F19" w14:textId="77777777" w:rsidR="007E5C41" w:rsidRDefault="007E5C41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2EBE0944" w14:textId="418DFD8F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>
        <w:rPr>
          <w:rFonts w:ascii="Arial" w:hAnsi="Arial"/>
          <w:iCs/>
          <w:sz w:val="20"/>
        </w:rPr>
        <w:t>Von der deutschen Firmenzentrale aus unterstützt ein flächendeckendes Netz an Vertriebscentern und Servicetechnikern das Fachhandwerk in allen vertrieblichen und technischen Belangen.</w:t>
      </w:r>
    </w:p>
    <w:p w14:paraId="4B76534A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156612B4" w14:textId="77777777" w:rsidR="004D0EA4" w:rsidRPr="00612AA0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  <w:r>
        <w:rPr>
          <w:rFonts w:ascii="Arial" w:hAnsi="Arial"/>
          <w:iCs/>
          <w:sz w:val="20"/>
        </w:rPr>
        <w:t>Weitere Informationen unter www.oekofen.de.</w:t>
      </w:r>
    </w:p>
    <w:p w14:paraId="07E84E8C" w14:textId="06505DC6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542A2868" w14:textId="5DB16B54" w:rsidR="00DB7FEE" w:rsidRDefault="00DB7FEE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7A6F6648" w14:textId="1EB3C029" w:rsidR="00DB7FEE" w:rsidRDefault="00DB7FEE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70DF9CDD" w14:textId="77777777" w:rsidR="00DB7FEE" w:rsidRDefault="00DB7FEE" w:rsidP="004D0EA4">
      <w:pPr>
        <w:pStyle w:val="StandardWeb"/>
        <w:spacing w:before="0" w:beforeAutospacing="0" w:after="0" w:afterAutospacing="0" w:line="360" w:lineRule="atLeast"/>
        <w:rPr>
          <w:rFonts w:ascii="Arial" w:hAnsi="Arial"/>
          <w:iCs/>
          <w:sz w:val="20"/>
        </w:rPr>
      </w:pPr>
    </w:p>
    <w:p w14:paraId="1B0C22BA" w14:textId="2C76A16F" w:rsidR="004D0EA4" w:rsidRDefault="00E80530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noProof/>
          <w:sz w:val="20"/>
          <w:szCs w:val="20"/>
          <w:lang w:eastAsia="en-US"/>
        </w:rPr>
        <w:drawing>
          <wp:inline distT="0" distB="0" distL="0" distR="0" wp14:anchorId="724149AD" wp14:editId="5C1291B3">
            <wp:extent cx="3459708" cy="2311051"/>
            <wp:effectExtent l="0" t="0" r="762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236" cy="231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CFD28" w14:textId="0AA30334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>Die Geschäft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sführung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>von ÖkoFEN Deutschland: Lothar Tomaschko</w:t>
      </w:r>
      <w:r>
        <w:rPr>
          <w:rFonts w:ascii="Arial" w:hAnsi="Arial" w:cs="Arial"/>
          <w:bCs/>
          <w:sz w:val="20"/>
          <w:szCs w:val="20"/>
          <w:lang w:eastAsia="en-US"/>
        </w:rPr>
        <w:t>,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Beate Schmidt-Menig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 und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Markus Knöpfle (von links nach rechts) steuer</w:t>
      </w:r>
      <w:r>
        <w:rPr>
          <w:rFonts w:ascii="Arial" w:hAnsi="Arial" w:cs="Arial"/>
          <w:bCs/>
          <w:sz w:val="20"/>
          <w:szCs w:val="20"/>
          <w:lang w:eastAsia="en-US"/>
        </w:rPr>
        <w:t>n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vo</w:t>
      </w:r>
      <w:r>
        <w:rPr>
          <w:rFonts w:ascii="Arial" w:hAnsi="Arial" w:cs="Arial"/>
          <w:bCs/>
          <w:sz w:val="20"/>
          <w:szCs w:val="20"/>
          <w:lang w:eastAsia="en-US"/>
        </w:rPr>
        <w:t>n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</w:t>
      </w:r>
      <w:r w:rsidR="003C3368">
        <w:rPr>
          <w:rFonts w:ascii="Arial" w:hAnsi="Arial" w:cs="Arial"/>
          <w:bCs/>
          <w:sz w:val="20"/>
          <w:szCs w:val="20"/>
          <w:lang w:eastAsia="en-US"/>
        </w:rPr>
        <w:t>Mickhausen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aus</w:t>
      </w:r>
      <w:r>
        <w:rPr>
          <w:rFonts w:ascii="Arial" w:hAnsi="Arial" w:cs="Arial"/>
          <w:bCs/>
          <w:sz w:val="20"/>
          <w:szCs w:val="20"/>
          <w:lang w:eastAsia="en-US"/>
        </w:rPr>
        <w:t>,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den bundesweiten Vertrieb, das Marketing sowie den Kundendienst.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 Bild: ÖkoFEN</w:t>
      </w:r>
    </w:p>
    <w:p w14:paraId="10A8BB3B" w14:textId="4D91BE6C" w:rsidR="00DB7FEE" w:rsidRDefault="00DB7FEE">
      <w:pPr>
        <w:rPr>
          <w:rFonts w:ascii="Arial" w:hAnsi="Arial"/>
          <w:b/>
          <w:color w:val="auto"/>
          <w:sz w:val="20"/>
        </w:rPr>
      </w:pPr>
      <w:r>
        <w:rPr>
          <w:rFonts w:ascii="Arial" w:hAnsi="Arial"/>
          <w:b/>
          <w:sz w:val="20"/>
        </w:rPr>
        <w:br w:type="page"/>
      </w:r>
    </w:p>
    <w:p w14:paraId="476689D4" w14:textId="449E4964" w:rsidR="004D0EA4" w:rsidRDefault="00821CC6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noProof/>
          <w:sz w:val="20"/>
          <w:szCs w:val="20"/>
        </w:rPr>
        <w:lastRenderedPageBreak/>
        <w:drawing>
          <wp:inline distT="0" distB="0" distL="0" distR="0" wp14:anchorId="1886FDB4" wp14:editId="077267C2">
            <wp:extent cx="3686810" cy="2458085"/>
            <wp:effectExtent l="0" t="0" r="889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81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26A00" w14:textId="0979DC46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>Im Jahr 200</w:t>
      </w:r>
      <w:r>
        <w:rPr>
          <w:rFonts w:ascii="Arial" w:hAnsi="Arial" w:cs="Arial"/>
          <w:bCs/>
          <w:sz w:val="20"/>
          <w:szCs w:val="20"/>
          <w:lang w:eastAsia="en-US"/>
        </w:rPr>
        <w:t>6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errichtete der </w:t>
      </w:r>
      <w:proofErr w:type="spellStart"/>
      <w:r w:rsidRPr="008A1072">
        <w:rPr>
          <w:rFonts w:ascii="Arial" w:hAnsi="Arial" w:cs="Arial"/>
          <w:bCs/>
          <w:sz w:val="20"/>
          <w:szCs w:val="20"/>
          <w:lang w:eastAsia="en-US"/>
        </w:rPr>
        <w:t>Pelletspezialist</w:t>
      </w:r>
      <w:proofErr w:type="spellEnd"/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</w:t>
      </w:r>
      <w:proofErr w:type="spellStart"/>
      <w:r w:rsidRPr="008A1072">
        <w:rPr>
          <w:rFonts w:ascii="Arial" w:hAnsi="Arial" w:cs="Arial"/>
          <w:bCs/>
          <w:sz w:val="20"/>
          <w:szCs w:val="20"/>
          <w:lang w:eastAsia="en-US"/>
        </w:rPr>
        <w:t>ÖkoFEN</w:t>
      </w:r>
      <w:proofErr w:type="spellEnd"/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in </w:t>
      </w:r>
      <w:proofErr w:type="spellStart"/>
      <w:r w:rsidRPr="008A1072">
        <w:rPr>
          <w:rFonts w:ascii="Arial" w:hAnsi="Arial" w:cs="Arial"/>
          <w:bCs/>
          <w:sz w:val="20"/>
          <w:szCs w:val="20"/>
          <w:lang w:eastAsia="en-US"/>
        </w:rPr>
        <w:t>Mickhausen</w:t>
      </w:r>
      <w:proofErr w:type="spellEnd"/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 in der Nähe von Augsburg eine nach modernsten ökologischen Erkenntnissen ausgerichtete Verwaltung mit Kommissionier- und Auslieferungslager und stellte damit die Weichen für eine erfolgreiche Unternehmensentwicklung.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 </w:t>
      </w:r>
      <w:r w:rsidR="003C3368">
        <w:rPr>
          <w:rFonts w:ascii="Arial" w:hAnsi="Arial"/>
          <w:iCs/>
          <w:sz w:val="20"/>
        </w:rPr>
        <w:t>2022</w:t>
      </w:r>
      <w:r>
        <w:rPr>
          <w:rFonts w:ascii="Arial" w:hAnsi="Arial"/>
          <w:iCs/>
          <w:sz w:val="20"/>
        </w:rPr>
        <w:t xml:space="preserve"> </w:t>
      </w:r>
      <w:r w:rsidR="003C3368">
        <w:rPr>
          <w:rFonts w:ascii="Arial" w:hAnsi="Arial"/>
          <w:iCs/>
          <w:sz w:val="20"/>
        </w:rPr>
        <w:t>wurde</w:t>
      </w:r>
      <w:r>
        <w:rPr>
          <w:rFonts w:ascii="Arial" w:hAnsi="Arial"/>
          <w:iCs/>
          <w:sz w:val="20"/>
        </w:rPr>
        <w:t xml:space="preserve"> der Standort </w:t>
      </w:r>
      <w:r w:rsidRPr="00282321">
        <w:rPr>
          <w:rFonts w:ascii="Arial" w:hAnsi="Arial"/>
          <w:iCs/>
          <w:sz w:val="20"/>
        </w:rPr>
        <w:t>um eine dritte Halle</w:t>
      </w:r>
      <w:r>
        <w:rPr>
          <w:rFonts w:ascii="Arial" w:hAnsi="Arial"/>
          <w:iCs/>
          <w:sz w:val="20"/>
        </w:rPr>
        <w:t xml:space="preserve"> erweitert</w:t>
      </w:r>
      <w:r w:rsidRPr="00282321">
        <w:rPr>
          <w:rFonts w:ascii="Arial" w:hAnsi="Arial"/>
          <w:iCs/>
          <w:sz w:val="20"/>
        </w:rPr>
        <w:t>.</w:t>
      </w:r>
    </w:p>
    <w:p w14:paraId="14694FA1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>Bild: ÖkoFEN</w:t>
      </w:r>
    </w:p>
    <w:p w14:paraId="3899EDC0" w14:textId="286D447A" w:rsidR="00DB7FEE" w:rsidRDefault="00DB7FEE">
      <w:pPr>
        <w:rPr>
          <w:rFonts w:ascii="Arial" w:hAnsi="Arial"/>
          <w:bCs/>
          <w:color w:val="auto"/>
          <w:sz w:val="20"/>
          <w:lang w:eastAsia="en-US"/>
        </w:rPr>
      </w:pPr>
      <w:r>
        <w:rPr>
          <w:rFonts w:ascii="Arial" w:hAnsi="Arial"/>
          <w:bCs/>
          <w:sz w:val="20"/>
          <w:lang w:eastAsia="en-US"/>
        </w:rPr>
        <w:br w:type="page"/>
      </w:r>
    </w:p>
    <w:p w14:paraId="0442A915" w14:textId="04E123B4" w:rsidR="004D0EA4" w:rsidRDefault="00821CC6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noProof/>
          <w:sz w:val="20"/>
          <w:szCs w:val="20"/>
          <w:lang w:eastAsia="en-US"/>
        </w:rPr>
        <w:lastRenderedPageBreak/>
        <w:drawing>
          <wp:inline distT="0" distB="0" distL="0" distR="0" wp14:anchorId="4D014327" wp14:editId="163831F4">
            <wp:extent cx="3686810" cy="1880235"/>
            <wp:effectExtent l="0" t="0" r="8890" b="571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81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D454D" w14:textId="150A106D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984BDE">
        <w:rPr>
          <w:rFonts w:ascii="Arial" w:hAnsi="Arial"/>
          <w:bCs/>
          <w:sz w:val="20"/>
          <w:lang w:eastAsia="en-US"/>
        </w:rPr>
        <w:t xml:space="preserve">Die Nachfrage nach klimafreundlichen Pelletheizungen steigt stetig und so </w:t>
      </w:r>
      <w:r>
        <w:rPr>
          <w:rFonts w:ascii="Arial" w:hAnsi="Arial"/>
          <w:bCs/>
          <w:sz w:val="20"/>
          <w:lang w:eastAsia="en-US"/>
        </w:rPr>
        <w:t>wurde</w:t>
      </w:r>
      <w:r w:rsidRPr="00984BDE">
        <w:rPr>
          <w:rFonts w:ascii="Arial" w:hAnsi="Arial"/>
          <w:bCs/>
          <w:sz w:val="20"/>
          <w:lang w:eastAsia="en-US"/>
        </w:rPr>
        <w:t xml:space="preserve"> der Ausbau der Deutschlandzentrale von ÖkoFEN notwendig. Entsprechend der Firmenphilosophie entst</w:t>
      </w:r>
      <w:r w:rsidR="0082366F">
        <w:rPr>
          <w:rFonts w:ascii="Arial" w:hAnsi="Arial"/>
          <w:bCs/>
          <w:sz w:val="20"/>
          <w:lang w:eastAsia="en-US"/>
        </w:rPr>
        <w:t>and</w:t>
      </w:r>
      <w:r w:rsidRPr="00984BDE">
        <w:rPr>
          <w:rFonts w:ascii="Arial" w:hAnsi="Arial"/>
          <w:bCs/>
          <w:sz w:val="20"/>
          <w:lang w:eastAsia="en-US"/>
        </w:rPr>
        <w:t xml:space="preserve"> der Neubau umweltfreundlich in Holzbauweise und schafft neben weiterer Logistikfläche auch neue Arbeitsplätze in der Region.</w:t>
      </w:r>
      <w:r>
        <w:rPr>
          <w:rFonts w:ascii="Arial" w:hAnsi="Arial"/>
          <w:bCs/>
          <w:sz w:val="20"/>
          <w:lang w:eastAsia="en-US"/>
        </w:rPr>
        <w:t xml:space="preserve"> </w:t>
      </w:r>
      <w:r>
        <w:rPr>
          <w:rFonts w:ascii="Arial" w:hAnsi="Arial" w:cs="Arial"/>
          <w:bCs/>
          <w:sz w:val="20"/>
          <w:szCs w:val="20"/>
          <w:lang w:eastAsia="en-US"/>
        </w:rPr>
        <w:t>Bild: ÖkoFEN</w:t>
      </w:r>
    </w:p>
    <w:p w14:paraId="71385710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1970F494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1D639DAC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11A4830A" w14:textId="6A02F09F" w:rsidR="00B31BCE" w:rsidRDefault="00B31BCE">
      <w:pPr>
        <w:rPr>
          <w:rFonts w:ascii="Arial" w:hAnsi="Arial"/>
          <w:bCs/>
          <w:color w:val="auto"/>
          <w:sz w:val="20"/>
          <w:lang w:eastAsia="en-US"/>
        </w:rPr>
      </w:pPr>
      <w:r>
        <w:rPr>
          <w:rFonts w:ascii="Arial" w:hAnsi="Arial"/>
          <w:bCs/>
          <w:sz w:val="20"/>
          <w:lang w:eastAsia="en-US"/>
        </w:rPr>
        <w:br w:type="page"/>
      </w:r>
    </w:p>
    <w:p w14:paraId="0DD5E6BF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6F43C8E8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289D8E61" wp14:editId="3F6BDB1B">
            <wp:extent cx="3657901" cy="2419350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 4_ÖkoFEN_AT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1966" cy="2435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F67EA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30C24AC2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 xml:space="preserve">BU: 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 xml:space="preserve">ÖkoFEN Firmengründer Ing. Herbert Ortner (links) und </w:t>
      </w:r>
      <w:r>
        <w:rPr>
          <w:rFonts w:ascii="Arial" w:hAnsi="Arial" w:cs="Arial"/>
          <w:bCs/>
          <w:sz w:val="20"/>
          <w:szCs w:val="20"/>
          <w:lang w:eastAsia="en-US"/>
        </w:rPr>
        <w:t>Österreich-</w:t>
      </w:r>
      <w:r w:rsidRPr="008A1072">
        <w:rPr>
          <w:rFonts w:ascii="Arial" w:hAnsi="Arial" w:cs="Arial"/>
          <w:bCs/>
          <w:sz w:val="20"/>
          <w:szCs w:val="20"/>
          <w:lang w:eastAsia="en-US"/>
        </w:rPr>
        <w:t>Geschäftsführer Stefan Ortner (rechts) stehen für die Firmenphilosophie stetiger Innovation im Sinne einer effizienten, komfortablen und umweltschonenden Pelletheizung.</w:t>
      </w:r>
    </w:p>
    <w:p w14:paraId="28BACAA5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>Bild: ÖkoFEN</w:t>
      </w:r>
    </w:p>
    <w:p w14:paraId="20FCF170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4FB01CBF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324BA394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1ACF3697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1A6DFFD2" w14:textId="77777777" w:rsidR="004D0EA4" w:rsidRPr="00455F85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455F85">
        <w:rPr>
          <w:rFonts w:ascii="Arial" w:hAnsi="Arial" w:cs="Arial"/>
          <w:bCs/>
          <w:sz w:val="20"/>
          <w:szCs w:val="20"/>
          <w:lang w:eastAsia="en-US"/>
        </w:rPr>
        <w:t>Abdruck honorarfrei – Beleg erbeten</w:t>
      </w:r>
    </w:p>
    <w:p w14:paraId="08FBE147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</w:p>
    <w:p w14:paraId="41FE06EF" w14:textId="77777777" w:rsidR="004D0EA4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>Ansp</w:t>
      </w:r>
      <w:r>
        <w:rPr>
          <w:rFonts w:ascii="Arial" w:hAnsi="Arial" w:cs="Arial"/>
          <w:bCs/>
          <w:sz w:val="20"/>
          <w:szCs w:val="20"/>
          <w:lang w:eastAsia="en-US"/>
        </w:rPr>
        <w:t>rechpartner für die Redaktionen</w:t>
      </w:r>
    </w:p>
    <w:p w14:paraId="495CC3C2" w14:textId="77777777" w:rsidR="004D0EA4" w:rsidRPr="00007D3D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>PR Company GmbH</w:t>
      </w:r>
    </w:p>
    <w:p w14:paraId="06CEC784" w14:textId="77777777" w:rsidR="004D0EA4" w:rsidRPr="00007D3D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>
        <w:rPr>
          <w:rFonts w:ascii="Arial" w:hAnsi="Arial" w:cs="Arial"/>
          <w:bCs/>
          <w:sz w:val="20"/>
          <w:szCs w:val="20"/>
          <w:lang w:eastAsia="en-US"/>
        </w:rPr>
        <w:t>Anton-Sorg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-Str. </w:t>
      </w:r>
      <w:r>
        <w:rPr>
          <w:rFonts w:ascii="Arial" w:hAnsi="Arial" w:cs="Arial"/>
          <w:bCs/>
          <w:sz w:val="20"/>
          <w:szCs w:val="20"/>
          <w:lang w:eastAsia="en-US"/>
        </w:rPr>
        <w:t>1</w:t>
      </w:r>
    </w:p>
    <w:p w14:paraId="45C8C4DB" w14:textId="77777777" w:rsidR="004D0EA4" w:rsidRPr="00007D3D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>D-861</w:t>
      </w:r>
      <w:r>
        <w:rPr>
          <w:rFonts w:ascii="Arial" w:hAnsi="Arial" w:cs="Arial"/>
          <w:bCs/>
          <w:sz w:val="20"/>
          <w:szCs w:val="20"/>
          <w:lang w:eastAsia="en-US"/>
        </w:rPr>
        <w:t>9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9 Augsburg</w:t>
      </w:r>
    </w:p>
    <w:p w14:paraId="4234DE59" w14:textId="77777777" w:rsidR="004D0EA4" w:rsidRPr="00007D3D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Tel 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+49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(0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)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821</w:t>
      </w:r>
      <w:r>
        <w:rPr>
          <w:rFonts w:ascii="Arial" w:hAnsi="Arial" w:cs="Arial"/>
          <w:bCs/>
          <w:sz w:val="20"/>
          <w:szCs w:val="20"/>
          <w:lang w:eastAsia="en-US"/>
        </w:rPr>
        <w:t>/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 258 93 00</w:t>
      </w:r>
    </w:p>
    <w:p w14:paraId="0142DF8B" w14:textId="77777777" w:rsidR="004D0EA4" w:rsidRPr="00007D3D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bCs/>
          <w:sz w:val="20"/>
          <w:szCs w:val="20"/>
          <w:lang w:eastAsia="en-US"/>
        </w:rPr>
      </w:pP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Fax 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+49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(0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) 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821</w:t>
      </w:r>
      <w:r>
        <w:rPr>
          <w:rFonts w:ascii="Arial" w:hAnsi="Arial" w:cs="Arial"/>
          <w:bCs/>
          <w:sz w:val="20"/>
          <w:szCs w:val="20"/>
          <w:lang w:eastAsia="en-US"/>
        </w:rPr>
        <w:t>/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 589</w:t>
      </w:r>
      <w:r>
        <w:rPr>
          <w:rFonts w:ascii="Arial" w:hAnsi="Arial" w:cs="Arial"/>
          <w:bCs/>
          <w:sz w:val="20"/>
          <w:szCs w:val="20"/>
          <w:lang w:eastAsia="en-US"/>
        </w:rPr>
        <w:t xml:space="preserve"> 74 78</w:t>
      </w:r>
    </w:p>
    <w:p w14:paraId="7D86777D" w14:textId="77777777" w:rsidR="004D0EA4" w:rsidRPr="0080439C" w:rsidRDefault="004D0EA4" w:rsidP="004D0EA4">
      <w:pPr>
        <w:pStyle w:val="StandardWeb"/>
        <w:spacing w:before="0" w:beforeAutospacing="0" w:after="0" w:afterAutospacing="0" w:line="360" w:lineRule="atLeast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bCs/>
          <w:sz w:val="20"/>
          <w:szCs w:val="20"/>
          <w:lang w:eastAsia="en-US"/>
        </w:rPr>
        <w:t>e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-Mail</w:t>
      </w:r>
      <w:proofErr w:type="spellEnd"/>
      <w:r w:rsidRPr="00007D3D">
        <w:rPr>
          <w:rFonts w:ascii="Arial" w:hAnsi="Arial" w:cs="Arial"/>
          <w:bCs/>
          <w:sz w:val="20"/>
          <w:szCs w:val="20"/>
          <w:lang w:eastAsia="en-US"/>
        </w:rPr>
        <w:t xml:space="preserve">: </w:t>
      </w:r>
      <w:r>
        <w:rPr>
          <w:rFonts w:ascii="Arial" w:hAnsi="Arial" w:cs="Arial"/>
          <w:bCs/>
          <w:sz w:val="20"/>
          <w:szCs w:val="20"/>
          <w:lang w:eastAsia="en-US"/>
        </w:rPr>
        <w:t>oekofen</w:t>
      </w:r>
      <w:r w:rsidRPr="00007D3D">
        <w:rPr>
          <w:rFonts w:ascii="Arial" w:hAnsi="Arial" w:cs="Arial"/>
          <w:bCs/>
          <w:sz w:val="20"/>
          <w:szCs w:val="20"/>
          <w:lang w:eastAsia="en-US"/>
        </w:rPr>
        <w:t>@prcompany.de</w:t>
      </w:r>
    </w:p>
    <w:sectPr w:rsidR="004D0EA4" w:rsidRPr="0080439C" w:rsidSect="00007D3D">
      <w:headerReference w:type="default" r:id="rId12"/>
      <w:footerReference w:type="default" r:id="rId13"/>
      <w:pgSz w:w="11906" w:h="16838" w:code="9"/>
      <w:pgMar w:top="3402" w:right="4960" w:bottom="1134" w:left="1134" w:header="1134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3D91EB" w14:textId="77777777" w:rsidR="00733A78" w:rsidRDefault="00733A78">
      <w:r>
        <w:separator/>
      </w:r>
    </w:p>
  </w:endnote>
  <w:endnote w:type="continuationSeparator" w:id="0">
    <w:p w14:paraId="659C7F83" w14:textId="77777777" w:rsidR="00733A78" w:rsidRDefault="00733A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altName w:val="Calibri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tis Semi Sans Std">
    <w:altName w:val="Calibri"/>
    <w:panose1 w:val="00000000000000000000"/>
    <w:charset w:val="00"/>
    <w:family w:val="modern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915B55" w14:textId="69F8B189" w:rsidR="00DB60C9" w:rsidRDefault="00256456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25F69CDC" wp14:editId="51815558">
              <wp:simplePos x="0" y="0"/>
              <wp:positionH relativeFrom="column">
                <wp:posOffset>3499485</wp:posOffset>
              </wp:positionH>
              <wp:positionV relativeFrom="paragraph">
                <wp:posOffset>400050</wp:posOffset>
              </wp:positionV>
              <wp:extent cx="14859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59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BD5F27" w14:textId="77777777" w:rsidR="00DB60C9" w:rsidRPr="001D6490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D649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ÖkoFEN Pressestelle</w:t>
                          </w:r>
                        </w:p>
                        <w:p w14:paraId="5F72B247" w14:textId="4924741F" w:rsidR="00DB60C9" w:rsidRDefault="00C30B20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PR Company GmbH</w:t>
                          </w:r>
                        </w:p>
                        <w:p w14:paraId="6BEAD53A" w14:textId="292393E2" w:rsidR="00E125BE" w:rsidRPr="00C30B20" w:rsidRDefault="0062270C" w:rsidP="00E125BE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Anton-Sorg-Str. 1</w:t>
                          </w:r>
                        </w:p>
                        <w:p w14:paraId="2B030E4E" w14:textId="242E1EBD" w:rsidR="00E125BE" w:rsidRPr="00C30B20" w:rsidRDefault="00E125BE" w:rsidP="00E125BE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D-861</w:t>
                          </w:r>
                          <w:r w:rsidR="0062270C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9</w:t>
                          </w: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9 Augsburg</w:t>
                          </w:r>
                        </w:p>
                        <w:p w14:paraId="16879EFC" w14:textId="77777777" w:rsidR="00E125BE" w:rsidRPr="001D6490" w:rsidRDefault="00E125BE" w:rsidP="00154BD3">
                          <w:pPr>
                            <w:rPr>
                              <w:color w:val="444444"/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F69CDC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6" type="#_x0000_t202" style="position:absolute;left:0;text-align:left;margin-left:275.55pt;margin-top:31.5pt;width:117pt;height: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01L3gEAAKEDAAAOAAAAZHJzL2Uyb0RvYy54bWysU9tu2zAMfR+wfxD0vtgOkrU14hRdiw4D&#10;ugvQ7QNkWbKF2aJGKbGzrx8lp2m2vhV7ESiRPuQ5PN5cT0PP9gq9AVvxYpFzpqyExti24j++37+7&#10;5MwHYRvRg1UVPyjPr7dv32xGV6oldNA3ChmBWF+OruJdCK7MMi87NQi/AKcsJTXgIAJdsc0aFCOh&#10;D322zPP32QjYOASpvKfXuznJtwlfayXDV629CqyvOM0W0onprOOZbTeibFG4zsjjGOIVUwzCWGp6&#10;groTQbAdmhdQg5EIHnRYSBgy0NpIlTgQmyL/h81jJ5xKXEgc704y+f8HK7/sH903ZGH6ABMtMJHw&#10;7gHkT88s3HbCtuoGEcZOiYYaF1GybHS+PH4apfaljyD1+BkaWrLYBUhAk8YhqkI8GaHTAg4n0dUU&#10;mIwtV5frq5xSknLri2JNcWwhyqevHfrwUcHAYlBxpKUmdLF/8GEufSqJzSzcm75Pi+3tXw+EGV/S&#10;9HHgefQw1RNVRxY1NAfigTD7hHxNQQf4m7ORPFJx/2snUHHWf7KkxVWxWkVTpctqfbGkC55n6vOM&#10;sJKgKh44m8PbMBtx59C0HXWa1bdwQ/ppk6g9T3Wcm3yQxDl6Nhrt/J6qnv+s7R8AAAD//wMAUEsD&#10;BBQABgAIAAAAIQACNfUr3AAAAAoBAAAPAAAAZHJzL2Rvd25yZXYueG1sTI/LTsMwEEX3SPyDNZXY&#10;UTuA25LGqRCILailILFz42kSEY+j2G3C3zOsYDl3ju6j2Ey+E2ccYhvIQDZXIJCq4FqqDezfnq9X&#10;IGKy5GwXCA18Y4RNeXlR2NyFkbZ43qVasAnF3BpoUupzKWPVoLdxHnok/h3D4G3ic6ilG+zI5r6T&#10;N0otpLctcUJje3xssPranbyB95fj58edeq2fvO7HMClJ/l4aczWbHtYgEk7pD4bf+lwdSu50CCdy&#10;UXQGtM4yRg0sbnkTA8uVZuHApGZFloX8P6H8AQAA//8DAFBLAQItABQABgAIAAAAIQC2gziS/gAA&#10;AOEBAAATAAAAAAAAAAAAAAAAAAAAAABbQ29udGVudF9UeXBlc10ueG1sUEsBAi0AFAAGAAgAAAAh&#10;ADj9If/WAAAAlAEAAAsAAAAAAAAAAAAAAAAALwEAAF9yZWxzLy5yZWxzUEsBAi0AFAAGAAgAAAAh&#10;AIKjTUveAQAAoQMAAA4AAAAAAAAAAAAAAAAALgIAAGRycy9lMm9Eb2MueG1sUEsBAi0AFAAGAAgA&#10;AAAhAAI19SvcAAAACgEAAA8AAAAAAAAAAAAAAAAAOAQAAGRycy9kb3ducmV2LnhtbFBLBQYAAAAA&#10;BAAEAPMAAABBBQAAAAA=&#10;" filled="f" stroked="f">
              <v:textbox>
                <w:txbxContent>
                  <w:p w14:paraId="3DBD5F27" w14:textId="77777777" w:rsidR="00DB60C9" w:rsidRPr="001D6490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D649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ÖkoFEN Pressestelle</w:t>
                    </w:r>
                  </w:p>
                  <w:p w14:paraId="5F72B247" w14:textId="4924741F" w:rsidR="00DB60C9" w:rsidRDefault="00C30B20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PR Company GmbH</w:t>
                    </w:r>
                  </w:p>
                  <w:p w14:paraId="6BEAD53A" w14:textId="292393E2" w:rsidR="00E125BE" w:rsidRPr="00C30B20" w:rsidRDefault="0062270C" w:rsidP="00E125BE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Anton-Sorg-Str. 1</w:t>
                    </w:r>
                  </w:p>
                  <w:p w14:paraId="2B030E4E" w14:textId="242E1EBD" w:rsidR="00E125BE" w:rsidRPr="00C30B20" w:rsidRDefault="00E125BE" w:rsidP="00E125BE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D-861</w:t>
                    </w:r>
                    <w:r w:rsidR="0062270C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9</w:t>
                    </w: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9 Augsburg</w:t>
                    </w:r>
                  </w:p>
                  <w:p w14:paraId="16879EFC" w14:textId="77777777" w:rsidR="00E125BE" w:rsidRPr="001D6490" w:rsidRDefault="00E125BE" w:rsidP="00154BD3">
                    <w:pPr>
                      <w:rPr>
                        <w:color w:val="444444"/>
                        <w:sz w:val="15"/>
                        <w:szCs w:val="15"/>
                      </w:rPr>
                    </w:pP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7FE1D6B" wp14:editId="0A75E75F">
              <wp:simplePos x="0" y="0"/>
              <wp:positionH relativeFrom="column">
                <wp:posOffset>4779010</wp:posOffset>
              </wp:positionH>
              <wp:positionV relativeFrom="paragraph">
                <wp:posOffset>397510</wp:posOffset>
              </wp:positionV>
              <wp:extent cx="16002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1CEE2B" w14:textId="19E71D28" w:rsidR="00C30B20" w:rsidRDefault="00C30B20" w:rsidP="00C30B20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821 / 258 93 00</w:t>
                          </w:r>
                        </w:p>
                        <w:p w14:paraId="501E51F6" w14:textId="3BD9D6C7" w:rsidR="00007D3D" w:rsidRDefault="00007D3D" w:rsidP="00C30B20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007D3D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Fax +49 (0) 821/ 589</w:t>
                          </w:r>
                          <w:r w:rsidR="0062270C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74 78</w:t>
                          </w:r>
                        </w:p>
                        <w:p w14:paraId="52564C17" w14:textId="0BCCFD03" w:rsidR="00E125BE" w:rsidRPr="00C30B20" w:rsidRDefault="00007D3D" w:rsidP="00C30B20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e</w:t>
                          </w:r>
                          <w:r w:rsidR="00E125B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-Mail</w:t>
                          </w:r>
                          <w:proofErr w:type="spellEnd"/>
                          <w:r w:rsidR="00E125B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: 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oekofen</w:t>
                          </w:r>
                          <w:r w:rsidR="00E125B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@prcompany.de</w:t>
                          </w:r>
                        </w:p>
                        <w:p w14:paraId="1D1C5785" w14:textId="3EE99B8C" w:rsidR="00DB60C9" w:rsidRPr="00154BD3" w:rsidRDefault="00C30B20" w:rsidP="00C30B20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C30B20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www.prcompany.de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FE1D6B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7" type="#_x0000_t202" style="position:absolute;left:0;text-align:left;margin-left:376.3pt;margin-top:31.3pt;width:126pt;height: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0Mp4AEAAKgDAAAOAAAAZHJzL2Uyb0RvYy54bWysU8Fu2zAMvQ/YPwi6L7aDpN2MOEXXosOA&#10;bh3Q7QNkWYqF2aJGKbGzrx8lu2m23opdBFKUH997pDdXY9+xg0JvwFa8WOScKSuhMXZX8R/f7969&#10;58wHYRvRgVUVPyrPr7Zv32wGV6oltNA1ChmBWF8OruJtCK7MMi9b1Qu/AKcsFTVgLwKluMsaFAOh&#10;9122zPOLbABsHIJU3tPt7VTk24SvtZLhQWuvAusqTtxCOjGddTyz7UaUOxSuNXKmIV7BohfGUtMT&#10;1K0Igu3RvIDqjUTwoMNCQp+B1kaqpIHUFPk/ah5b4VTSQuZ4d7LJ/z9Y+fXw6L4hC+NHGGmASYR3&#10;9yB/embhphV2p64RYWiVaKhxES3LBufL+dNotS99BKmHL9DQkMU+QAIaNfbRFdLJCJ0GcDyZrsbA&#10;ZGx5kec0Sc4k1daXxZri2EKUT1879OGTgp7FoOJIQ03o4nDvw/T06UlsZuHOdF0abGf/uiDMeJPY&#10;R8IT9TDWIzPNLC2KqaE5khyEaV1ovSloAX9zNtCqVNz/2gtUnHWfLVnyoVit4m6lZLW+XFKC55X6&#10;vCKsJKiKB86m8CZM+7h3aHYtdZqGYOGabNQmKXxmNdOndUgezasb9+08T6+ef7DtHwAAAP//AwBQ&#10;SwMEFAAGAAgAAAAhANilmDjcAAAACwEAAA8AAABkcnMvZG93bnJldi54bWxMj09PwzAMxe9IfIfI&#10;SNxYwrQVKHUnBOIKYvyRuGWN11Y0TtVka/n2uCd28rPe0/PPxWbynTrSENvACNcLA4q4Cq7lGuHj&#10;/fnqFlRMlp3tAhPCL0XYlOdnhc1dGPmNjttUKynhmFuEJqU+1zpWDXkbF6EnFm8fBm+TrEOt3WBH&#10;KfedXhqTaW9blguN7emxoepne/AIny/776+Vea2f/Lofw2Q0+zuNeHkxPdyDSjSl/zDM+IIOpTDt&#10;woFdVB3CzXqZSRQhm+ccMGYlaidqtnRZ6NMfyj8AAAD//wMAUEsBAi0AFAAGAAgAAAAhALaDOJL+&#10;AAAA4QEAABMAAAAAAAAAAAAAAAAAAAAAAFtDb250ZW50X1R5cGVzXS54bWxQSwECLQAUAAYACAAA&#10;ACEAOP0h/9YAAACUAQAACwAAAAAAAAAAAAAAAAAvAQAAX3JlbHMvLnJlbHNQSwECLQAUAAYACAAA&#10;ACEAxFdDKeABAACoAwAADgAAAAAAAAAAAAAAAAAuAgAAZHJzL2Uyb0RvYy54bWxQSwECLQAUAAYA&#10;CAAAACEA2KWYONwAAAALAQAADwAAAAAAAAAAAAAAAAA6BAAAZHJzL2Rvd25yZXYueG1sUEsFBgAA&#10;AAAEAAQA8wAAAEMFAAAAAA==&#10;" filled="f" stroked="f">
              <v:textbox>
                <w:txbxContent>
                  <w:p w14:paraId="261CEE2B" w14:textId="19E71D28" w:rsidR="00C30B20" w:rsidRDefault="00C30B20" w:rsidP="00C30B20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821 / 258 93 00</w:t>
                    </w:r>
                  </w:p>
                  <w:p w14:paraId="501E51F6" w14:textId="3BD9D6C7" w:rsidR="00007D3D" w:rsidRDefault="00007D3D" w:rsidP="00C30B20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007D3D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Fax +49 (0) 821/ 589</w:t>
                    </w:r>
                    <w:r w:rsidR="0062270C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74 78</w:t>
                    </w:r>
                  </w:p>
                  <w:p w14:paraId="52564C17" w14:textId="0BCCFD03" w:rsidR="00E125BE" w:rsidRPr="00C30B20" w:rsidRDefault="00007D3D" w:rsidP="00C30B20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e</w:t>
                    </w:r>
                    <w:r w:rsidR="00E125B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-Mail</w:t>
                    </w:r>
                    <w:proofErr w:type="spellEnd"/>
                    <w:r w:rsidR="00E125B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: 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oekofen</w:t>
                    </w:r>
                    <w:r w:rsidR="00E125B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@prcompany.de</w:t>
                    </w:r>
                  </w:p>
                  <w:p w14:paraId="1D1C5785" w14:textId="3EE99B8C" w:rsidR="00DB60C9" w:rsidRPr="00154BD3" w:rsidRDefault="00C30B20" w:rsidP="00C30B20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C30B20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www.prcompany.de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62848" behindDoc="1" locked="0" layoutInCell="1" allowOverlap="1" wp14:anchorId="30B57B0E" wp14:editId="0EE929B5">
          <wp:simplePos x="0" y="0"/>
          <wp:positionH relativeFrom="column">
            <wp:posOffset>116205</wp:posOffset>
          </wp:positionH>
          <wp:positionV relativeFrom="paragraph">
            <wp:posOffset>978535</wp:posOffset>
          </wp:positionV>
          <wp:extent cx="6120765" cy="91440"/>
          <wp:effectExtent l="0" t="0" r="0" b="3810"/>
          <wp:wrapNone/>
          <wp:docPr id="12" name="Bild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91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3C2F9237" wp14:editId="08091875">
              <wp:simplePos x="0" y="0"/>
              <wp:positionH relativeFrom="column">
                <wp:posOffset>1399540</wp:posOffset>
              </wp:positionH>
              <wp:positionV relativeFrom="paragraph">
                <wp:posOffset>397510</wp:posOffset>
              </wp:positionV>
              <wp:extent cx="2171700" cy="533400"/>
              <wp:effectExtent l="0" t="1270" r="4445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6194BC33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Fax +49 (0) 82 04 / 29 80 -190</w:t>
                          </w:r>
                        </w:p>
                        <w:p w14:paraId="2204C952" w14:textId="5A72A30F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e-Mail</w:t>
                          </w:r>
                          <w:proofErr w:type="spellEnd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: </w:t>
                          </w:r>
                          <w:r w:rsidR="00256456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2F9237" id="Text Box 13" o:spid="_x0000_s1028" type="#_x0000_t202" style="position:absolute;left:0;text-align:left;margin-left:110.2pt;margin-top:31.3pt;width:171pt;height:4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7vj4gEAAKgDAAAOAAAAZHJzL2Uyb0RvYy54bWysU9tu2zAMfR+wfxD0vthO02Uz4hRdiw4D&#10;ugvQ9QNkWbKF2aJGKbGzrx8lp2m2vg17EShSPjznkN5cTUPP9gq9AVvxYpFzpqyExti24o/f7968&#10;48wHYRvRg1UVPyjPr7avX21GV6oldNA3ChmBWF+OruJdCK7MMi87NQi/AKcsFTXgIAJdsc0aFCOh&#10;D322zPO32QjYOASpvKfs7Vzk24SvtZLhq9ZeBdZXnLiFdGI663hm240oWxSuM/JIQ/wDi0EYS01P&#10;ULciCLZD8wJqMBLBgw4LCUMGWhupkgZSU+R/qXnohFNJC5nj3ckm//9g5Zf9g/uGLEwfYKIBJhHe&#10;3YP84ZmFm07YVl0jwtgp0VDjIlqWjc6Xx0+j1b70EaQeP0NDQxa7AAlo0jhEV0gnI3QawOFkupoC&#10;k5RcFutinVNJUu3y4mJFcWwhyqevHfrwUcHAYlBxpKEmdLG/92F++vQkNrNwZ/o+Dba3fyQIM2YS&#10;+0h4ph6memKmISaxbxRTQ3MgOQjzutB6U9AB/uJspFWpuP+5E6g46z9ZsuR9sVrF3UqX1eV6SRc8&#10;r9TnFWElQVU8cDaHN2Hex51D03bUaR6ChWuyUZuk8JnVkT6tQ/LouLpx387v6dXzD7b9DQAA//8D&#10;AFBLAwQUAAYACAAAACEAt8NTKNwAAAAKAQAADwAAAGRycy9kb3ducmV2LnhtbEyPwU7DMAyG70i8&#10;Q2Qkbiwh6iIoTScE4gpiAyRuWeO1FY1TNdla3h5zgqPtT7+/v9osYRAnnFIfycL1SoFAaqLvqbXw&#10;tnu6ugGRsiPvhkho4RsTbOrzs8qVPs70iqdtbgWHUCqdhS7nsZQyNR0Gl1ZxROLbIU7BZR6nVvrJ&#10;zRweBqmVMjK4nvhD50Z86LD52h6Dhffnw+dHoV7ax7Ae57goSeFWWnt5sdzfgci45D8YfvVZHWp2&#10;2scj+SQGC1qrglELRhsQDKyN5sWeycIYkHUl/1eofwAAAP//AwBQSwECLQAUAAYACAAAACEAtoM4&#10;kv4AAADhAQAAEwAAAAAAAAAAAAAAAAAAAAAAW0NvbnRlbnRfVHlwZXNdLnhtbFBLAQItABQABgAI&#10;AAAAIQA4/SH/1gAAAJQBAAALAAAAAAAAAAAAAAAAAC8BAABfcmVscy8ucmVsc1BLAQItABQABgAI&#10;AAAAIQBvP7vj4gEAAKgDAAAOAAAAAAAAAAAAAAAAAC4CAABkcnMvZTJvRG9jLnhtbFBLAQItABQA&#10;BgAIAAAAIQC3w1Mo3AAAAAoBAAAPAAAAAAAAAAAAAAAAADwEAABkcnMvZG93bnJldi54bWxQSwUG&#10;AAAAAAQABADzAAAARQ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6194BC33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Fax +49 (0) 82 04 / 29 80 -190</w:t>
                    </w:r>
                  </w:p>
                  <w:p w14:paraId="2204C952" w14:textId="5A72A30F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e-Mail</w:t>
                    </w:r>
                    <w:proofErr w:type="spellEnd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: </w:t>
                    </w:r>
                    <w:r w:rsidR="00256456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="00841046"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5FFBF720" wp14:editId="6044706C">
              <wp:simplePos x="0" y="0"/>
              <wp:positionH relativeFrom="column">
                <wp:posOffset>27305</wp:posOffset>
              </wp:positionH>
              <wp:positionV relativeFrom="paragraph">
                <wp:posOffset>397510</wp:posOffset>
              </wp:positionV>
              <wp:extent cx="2171700" cy="542290"/>
              <wp:effectExtent l="4445" t="127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D-86866 Mickhausen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9" type="#_x0000_t202" style="position:absolute;left:0;text-align:left;margin-left:2.15pt;margin-top:31.3pt;width:171pt;height:42.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stY5QEAAKgDAAAOAAAAZHJzL2Uyb0RvYy54bWysU9tu2zAMfR+wfxD0vjj20mU14hRdiw4D&#10;ugvQ9QNkWbKF2aJGKbGzrx8lp2m2vRV7EURSPjznkN5cTUPP9gq9AVvxfLHkTFkJjbFtxR+/3715&#10;z5kPwjaiB6sqflCeX21fv9qMrlQFdNA3ChmBWF+OruJdCK7MMi87NQi/AKcsFTXgIAKF2GYNipHQ&#10;hz4rlst32QjYOASpvKfs7Vzk24SvtZLhq9ZeBdZXnLiFdGI663hm240oWxSuM/JIQ7yAxSCMpaYn&#10;qFsRBNuh+QdqMBLBgw4LCUMGWhupkgZSky//UvPQCaeSFjLHu5NN/v/Byi/7B/cNWZg+wEQDTCK8&#10;uwf5wzMLN52wrbpGhLFToqHGebQsG50vj59Gq33pI0g9foaGhix2ARLQpHGIrpBORug0gMPJdDUF&#10;JilZ5Ot8vaSSpNrFqigu01QyUT597dCHjwoGFi8VRxpqQhf7ex8iG1E+PYnNLNyZvk+D7e0fCXoY&#10;M4l9JDxTD1M9MdNU/G2UFsXU0BxIDsK8LrTedOkAf3E20qpU3P/cCVSc9Z8sWXKZr1Zxt1KwulgX&#10;FOB5pT6vCCsJquKBs/l6E+Z93Dk0bUed5iFYuCYbtUkKn1kd6dM6JOHH1Y37dh6nV88/2PY3AAAA&#10;//8DAFBLAwQUAAYACAAAACEAC9QU/dwAAAAIAQAADwAAAGRycy9kb3ducmV2LnhtbEyPTU/DMAyG&#10;70j8h8hI3FjCVqpRmk4IxBXE+JC4eY3XVjRO1WRr+feYEzva76PXj8vN7Ht1pDF2gS1cLwwo4jq4&#10;jhsL729PV2tQMSE77AOThR+KsKnOz0osXJj4lY7b1Cgp4VighTalodA61i15jIswEEu2D6PHJOPY&#10;aDfiJOW+10tjcu2xY7nQ4kAPLdXf24O38PG8//rMzEvz6G+GKcxGs7/V1l5ezPd3oBLN6R+GP31R&#10;h0qcduHALqreQrYS0EK+zEFJvMpyWeyEy9YGdFXq0weqXwAAAP//AwBQSwECLQAUAAYACAAAACEA&#10;toM4kv4AAADhAQAAEwAAAAAAAAAAAAAAAAAAAAAAW0NvbnRlbnRfVHlwZXNdLnhtbFBLAQItABQA&#10;BgAIAAAAIQA4/SH/1gAAAJQBAAALAAAAAAAAAAAAAAAAAC8BAABfcmVscy8ucmVsc1BLAQItABQA&#10;BgAIAAAAIQC39stY5QEAAKgDAAAOAAAAAAAAAAAAAAAAAC4CAABkcnMvZTJvRG9jLnhtbFBLAQIt&#10;ABQABgAIAAAAIQAL1BT93AAAAAgBAAAPAAAAAAAAAAAAAAAAAD8EAABkcnMvZG93bnJldi54bWxQ&#10;SwUGAAAAAAQABADzAAAASAUAAAAA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D-86866 Mickhausen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61824" behindDoc="1" locked="0" layoutInCell="1" allowOverlap="1" wp14:anchorId="3C99CB5B" wp14:editId="4FDC90A0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60800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0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9776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75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8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2BAE3A" w14:textId="77777777" w:rsidR="00733A78" w:rsidRDefault="00733A78">
      <w:r>
        <w:separator/>
      </w:r>
    </w:p>
  </w:footnote>
  <w:footnote w:type="continuationSeparator" w:id="0">
    <w:p w14:paraId="6090A1AC" w14:textId="77777777" w:rsidR="00733A78" w:rsidRDefault="00733A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1CE74" w14:textId="77777777" w:rsidR="00DB60C9" w:rsidRPr="001D6490" w:rsidRDefault="00841046" w:rsidP="00366196">
    <w:pPr>
      <w:pStyle w:val="Kopfzeile"/>
      <w:rPr>
        <w:rFonts w:ascii="Arial" w:hAnsi="Arial"/>
        <w:color w:val="444444"/>
      </w:rPr>
    </w:pPr>
    <w:r w:rsidRPr="001D6490">
      <w:rPr>
        <w:noProof/>
        <w:color w:val="444444"/>
      </w:rPr>
      <w:drawing>
        <wp:anchor distT="0" distB="0" distL="114300" distR="114300" simplePos="0" relativeHeight="251657728" behindDoc="1" locked="0" layoutInCell="1" allowOverlap="1" wp14:anchorId="1880884F" wp14:editId="15F9F194">
          <wp:simplePos x="0" y="0"/>
          <wp:positionH relativeFrom="column">
            <wp:posOffset>4281170</wp:posOffset>
          </wp:positionH>
          <wp:positionV relativeFrom="paragraph">
            <wp:posOffset>-706695</wp:posOffset>
          </wp:positionV>
          <wp:extent cx="1512000" cy="1512000"/>
          <wp:effectExtent l="0" t="0" r="0" b="0"/>
          <wp:wrapTight wrapText="bothSides">
            <wp:wrapPolygon edited="0">
              <wp:start x="0" y="0"/>
              <wp:lineTo x="0" y="21228"/>
              <wp:lineTo x="21228" y="21228"/>
              <wp:lineTo x="21228" y="0"/>
              <wp:lineTo x="0" y="0"/>
            </wp:wrapPolygon>
          </wp:wrapTight>
          <wp:docPr id="7" name="Bild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12000" cy="151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4AAA95A6" w14:textId="77777777" w:rsidR="00DB60C9" w:rsidRPr="001D6490" w:rsidRDefault="00DB60C9" w:rsidP="00366196">
    <w:pPr>
      <w:pStyle w:val="Kopfzeile"/>
      <w:rPr>
        <w:rFonts w:ascii="Arial" w:hAnsi="Arial"/>
        <w:color w:val="444444"/>
      </w:rPr>
    </w:pPr>
  </w:p>
  <w:p w14:paraId="0D3BD4B4" w14:textId="3083788D" w:rsidR="00DB60C9" w:rsidRPr="001D6490" w:rsidRDefault="00DB60C9" w:rsidP="00366196">
    <w:pPr>
      <w:pStyle w:val="Kopfzeile"/>
      <w:rPr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6E817D8"/>
    <w:multiLevelType w:val="hybridMultilevel"/>
    <w:tmpl w:val="5F42C17A"/>
    <w:lvl w:ilvl="0" w:tplc="378EAAF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A02E0F"/>
    <w:multiLevelType w:val="hybridMultilevel"/>
    <w:tmpl w:val="511AD9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070683523">
    <w:abstractNumId w:val="14"/>
  </w:num>
  <w:num w:numId="2" w16cid:durableId="1613396892">
    <w:abstractNumId w:val="13"/>
  </w:num>
  <w:num w:numId="3" w16cid:durableId="1418332807">
    <w:abstractNumId w:val="12"/>
  </w:num>
  <w:num w:numId="4" w16cid:durableId="104428430">
    <w:abstractNumId w:val="11"/>
  </w:num>
  <w:num w:numId="5" w16cid:durableId="1584025707">
    <w:abstractNumId w:val="6"/>
  </w:num>
  <w:num w:numId="6" w16cid:durableId="1236937493">
    <w:abstractNumId w:val="1"/>
  </w:num>
  <w:num w:numId="7" w16cid:durableId="591166827">
    <w:abstractNumId w:val="2"/>
  </w:num>
  <w:num w:numId="8" w16cid:durableId="2113158602">
    <w:abstractNumId w:val="3"/>
  </w:num>
  <w:num w:numId="9" w16cid:durableId="1794321880">
    <w:abstractNumId w:val="4"/>
  </w:num>
  <w:num w:numId="10" w16cid:durableId="1563904234">
    <w:abstractNumId w:val="5"/>
  </w:num>
  <w:num w:numId="11" w16cid:durableId="2007244863">
    <w:abstractNumId w:val="7"/>
  </w:num>
  <w:num w:numId="12" w16cid:durableId="458113191">
    <w:abstractNumId w:val="9"/>
  </w:num>
  <w:num w:numId="13" w16cid:durableId="1171531222">
    <w:abstractNumId w:val="0"/>
  </w:num>
  <w:num w:numId="14" w16cid:durableId="196894199">
    <w:abstractNumId w:val="8"/>
  </w:num>
  <w:num w:numId="15" w16cid:durableId="169079260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hyphenationZone w:val="425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BC2"/>
    <w:rsid w:val="00002156"/>
    <w:rsid w:val="00003A10"/>
    <w:rsid w:val="000067D7"/>
    <w:rsid w:val="000068AF"/>
    <w:rsid w:val="00007D3D"/>
    <w:rsid w:val="00016157"/>
    <w:rsid w:val="00016457"/>
    <w:rsid w:val="000212B1"/>
    <w:rsid w:val="0002730E"/>
    <w:rsid w:val="000278FE"/>
    <w:rsid w:val="00030300"/>
    <w:rsid w:val="00035FD3"/>
    <w:rsid w:val="00040D2B"/>
    <w:rsid w:val="00044368"/>
    <w:rsid w:val="000445FE"/>
    <w:rsid w:val="00046497"/>
    <w:rsid w:val="0004650A"/>
    <w:rsid w:val="000521DD"/>
    <w:rsid w:val="000562B6"/>
    <w:rsid w:val="00070E23"/>
    <w:rsid w:val="00071610"/>
    <w:rsid w:val="000759F5"/>
    <w:rsid w:val="0007653B"/>
    <w:rsid w:val="000771D0"/>
    <w:rsid w:val="00081122"/>
    <w:rsid w:val="000828EE"/>
    <w:rsid w:val="00086A52"/>
    <w:rsid w:val="000906C5"/>
    <w:rsid w:val="000917E3"/>
    <w:rsid w:val="000931BF"/>
    <w:rsid w:val="00093FFB"/>
    <w:rsid w:val="00094824"/>
    <w:rsid w:val="00097E37"/>
    <w:rsid w:val="000A0F95"/>
    <w:rsid w:val="000A5746"/>
    <w:rsid w:val="000A6415"/>
    <w:rsid w:val="000B0E4F"/>
    <w:rsid w:val="000B1C47"/>
    <w:rsid w:val="000B2344"/>
    <w:rsid w:val="000B2C35"/>
    <w:rsid w:val="000B56D5"/>
    <w:rsid w:val="000B5FFF"/>
    <w:rsid w:val="000C1708"/>
    <w:rsid w:val="000C4786"/>
    <w:rsid w:val="000C4CFD"/>
    <w:rsid w:val="000C4F76"/>
    <w:rsid w:val="000C5EA1"/>
    <w:rsid w:val="000C685C"/>
    <w:rsid w:val="000C6D81"/>
    <w:rsid w:val="000D12C6"/>
    <w:rsid w:val="000D593B"/>
    <w:rsid w:val="000D5C67"/>
    <w:rsid w:val="000D623A"/>
    <w:rsid w:val="000E2F0A"/>
    <w:rsid w:val="000E5C00"/>
    <w:rsid w:val="000E77E5"/>
    <w:rsid w:val="000F00F6"/>
    <w:rsid w:val="000F1E32"/>
    <w:rsid w:val="000F2040"/>
    <w:rsid w:val="000F4028"/>
    <w:rsid w:val="000F4B1B"/>
    <w:rsid w:val="000F4F16"/>
    <w:rsid w:val="0011238E"/>
    <w:rsid w:val="00112769"/>
    <w:rsid w:val="00114A9F"/>
    <w:rsid w:val="00115DF6"/>
    <w:rsid w:val="00117B38"/>
    <w:rsid w:val="00120830"/>
    <w:rsid w:val="00121FEF"/>
    <w:rsid w:val="00123766"/>
    <w:rsid w:val="00123A0A"/>
    <w:rsid w:val="001243E0"/>
    <w:rsid w:val="00124959"/>
    <w:rsid w:val="001275BC"/>
    <w:rsid w:val="00127925"/>
    <w:rsid w:val="00130666"/>
    <w:rsid w:val="001325F5"/>
    <w:rsid w:val="00133160"/>
    <w:rsid w:val="00135CFA"/>
    <w:rsid w:val="00136B60"/>
    <w:rsid w:val="00140476"/>
    <w:rsid w:val="00142DB0"/>
    <w:rsid w:val="001434FA"/>
    <w:rsid w:val="00144AB4"/>
    <w:rsid w:val="001459C2"/>
    <w:rsid w:val="001461CE"/>
    <w:rsid w:val="001469CC"/>
    <w:rsid w:val="001469D2"/>
    <w:rsid w:val="0014731C"/>
    <w:rsid w:val="001508A1"/>
    <w:rsid w:val="00150DC3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618E"/>
    <w:rsid w:val="00167708"/>
    <w:rsid w:val="00170127"/>
    <w:rsid w:val="00180F05"/>
    <w:rsid w:val="001828BA"/>
    <w:rsid w:val="00183C51"/>
    <w:rsid w:val="00183F8A"/>
    <w:rsid w:val="00184758"/>
    <w:rsid w:val="00185078"/>
    <w:rsid w:val="00185428"/>
    <w:rsid w:val="001855BE"/>
    <w:rsid w:val="00186800"/>
    <w:rsid w:val="00187141"/>
    <w:rsid w:val="001903FC"/>
    <w:rsid w:val="00190FDE"/>
    <w:rsid w:val="0019260E"/>
    <w:rsid w:val="00195701"/>
    <w:rsid w:val="00197A7B"/>
    <w:rsid w:val="001A1761"/>
    <w:rsid w:val="001A19A1"/>
    <w:rsid w:val="001A246B"/>
    <w:rsid w:val="001A2C76"/>
    <w:rsid w:val="001A301F"/>
    <w:rsid w:val="001A7E8C"/>
    <w:rsid w:val="001B2397"/>
    <w:rsid w:val="001B3385"/>
    <w:rsid w:val="001B34B7"/>
    <w:rsid w:val="001B48D5"/>
    <w:rsid w:val="001B5B9A"/>
    <w:rsid w:val="001C0BFA"/>
    <w:rsid w:val="001C23FE"/>
    <w:rsid w:val="001C7448"/>
    <w:rsid w:val="001C79FD"/>
    <w:rsid w:val="001D2984"/>
    <w:rsid w:val="001D3EDE"/>
    <w:rsid w:val="001D6490"/>
    <w:rsid w:val="001D65C3"/>
    <w:rsid w:val="001D72DD"/>
    <w:rsid w:val="001E34F2"/>
    <w:rsid w:val="001E38CE"/>
    <w:rsid w:val="001E3A71"/>
    <w:rsid w:val="001E3FBC"/>
    <w:rsid w:val="001E3FDE"/>
    <w:rsid w:val="001E4662"/>
    <w:rsid w:val="001E4F05"/>
    <w:rsid w:val="001E4FAD"/>
    <w:rsid w:val="001E6AE9"/>
    <w:rsid w:val="001E7C7E"/>
    <w:rsid w:val="001F2750"/>
    <w:rsid w:val="001F39E0"/>
    <w:rsid w:val="001F3B4E"/>
    <w:rsid w:val="001F4829"/>
    <w:rsid w:val="001F4C5C"/>
    <w:rsid w:val="001F505F"/>
    <w:rsid w:val="001F601A"/>
    <w:rsid w:val="001F63C3"/>
    <w:rsid w:val="00200249"/>
    <w:rsid w:val="002018A5"/>
    <w:rsid w:val="002024A9"/>
    <w:rsid w:val="00203231"/>
    <w:rsid w:val="00203395"/>
    <w:rsid w:val="00204FEB"/>
    <w:rsid w:val="002066CA"/>
    <w:rsid w:val="002069D5"/>
    <w:rsid w:val="002112A3"/>
    <w:rsid w:val="002126FA"/>
    <w:rsid w:val="00212B88"/>
    <w:rsid w:val="002166E6"/>
    <w:rsid w:val="0021678B"/>
    <w:rsid w:val="00216BEB"/>
    <w:rsid w:val="00216F0B"/>
    <w:rsid w:val="00217845"/>
    <w:rsid w:val="00220D5C"/>
    <w:rsid w:val="0022197E"/>
    <w:rsid w:val="0022211A"/>
    <w:rsid w:val="0022298B"/>
    <w:rsid w:val="0022338D"/>
    <w:rsid w:val="00225591"/>
    <w:rsid w:val="0023297C"/>
    <w:rsid w:val="00235FE2"/>
    <w:rsid w:val="00243A07"/>
    <w:rsid w:val="002462D7"/>
    <w:rsid w:val="002479E1"/>
    <w:rsid w:val="00250D21"/>
    <w:rsid w:val="00250FEC"/>
    <w:rsid w:val="00252C06"/>
    <w:rsid w:val="00253623"/>
    <w:rsid w:val="00254F84"/>
    <w:rsid w:val="00256456"/>
    <w:rsid w:val="00260167"/>
    <w:rsid w:val="002602F3"/>
    <w:rsid w:val="002620A6"/>
    <w:rsid w:val="0026595E"/>
    <w:rsid w:val="00267F00"/>
    <w:rsid w:val="00271853"/>
    <w:rsid w:val="00271B27"/>
    <w:rsid w:val="00277264"/>
    <w:rsid w:val="00277315"/>
    <w:rsid w:val="002805D6"/>
    <w:rsid w:val="00280693"/>
    <w:rsid w:val="002810D4"/>
    <w:rsid w:val="002835C2"/>
    <w:rsid w:val="00283817"/>
    <w:rsid w:val="00285C23"/>
    <w:rsid w:val="00285EBE"/>
    <w:rsid w:val="002867BB"/>
    <w:rsid w:val="002878EC"/>
    <w:rsid w:val="00290AE2"/>
    <w:rsid w:val="00290C1E"/>
    <w:rsid w:val="00291FE4"/>
    <w:rsid w:val="00293DC3"/>
    <w:rsid w:val="00294C3B"/>
    <w:rsid w:val="002968FA"/>
    <w:rsid w:val="002A03D8"/>
    <w:rsid w:val="002A2954"/>
    <w:rsid w:val="002A4F52"/>
    <w:rsid w:val="002A5923"/>
    <w:rsid w:val="002A5D96"/>
    <w:rsid w:val="002A6AEA"/>
    <w:rsid w:val="002B2327"/>
    <w:rsid w:val="002B5D95"/>
    <w:rsid w:val="002B66EA"/>
    <w:rsid w:val="002B7440"/>
    <w:rsid w:val="002C0605"/>
    <w:rsid w:val="002C1929"/>
    <w:rsid w:val="002C4FB0"/>
    <w:rsid w:val="002C70D1"/>
    <w:rsid w:val="002C780E"/>
    <w:rsid w:val="002C78A4"/>
    <w:rsid w:val="002D42D4"/>
    <w:rsid w:val="002D4C42"/>
    <w:rsid w:val="002D4E38"/>
    <w:rsid w:val="002D6A51"/>
    <w:rsid w:val="002E1B37"/>
    <w:rsid w:val="002E492A"/>
    <w:rsid w:val="002E4D1F"/>
    <w:rsid w:val="002E5F9A"/>
    <w:rsid w:val="002E671F"/>
    <w:rsid w:val="002E7583"/>
    <w:rsid w:val="002F05B4"/>
    <w:rsid w:val="002F07BE"/>
    <w:rsid w:val="002F1E17"/>
    <w:rsid w:val="002F22F9"/>
    <w:rsid w:val="002F2EAF"/>
    <w:rsid w:val="002F711E"/>
    <w:rsid w:val="002F777D"/>
    <w:rsid w:val="002F7ED9"/>
    <w:rsid w:val="00301981"/>
    <w:rsid w:val="0030552B"/>
    <w:rsid w:val="00307D6E"/>
    <w:rsid w:val="003147FC"/>
    <w:rsid w:val="0032093B"/>
    <w:rsid w:val="00325475"/>
    <w:rsid w:val="0032697D"/>
    <w:rsid w:val="0032701A"/>
    <w:rsid w:val="00327641"/>
    <w:rsid w:val="00330BEE"/>
    <w:rsid w:val="0033252B"/>
    <w:rsid w:val="00333328"/>
    <w:rsid w:val="003352D9"/>
    <w:rsid w:val="003357CD"/>
    <w:rsid w:val="003361E5"/>
    <w:rsid w:val="00336BBC"/>
    <w:rsid w:val="00336C43"/>
    <w:rsid w:val="003401BB"/>
    <w:rsid w:val="00340573"/>
    <w:rsid w:val="003428DC"/>
    <w:rsid w:val="00343D0B"/>
    <w:rsid w:val="003441E1"/>
    <w:rsid w:val="0034655F"/>
    <w:rsid w:val="00351218"/>
    <w:rsid w:val="00351503"/>
    <w:rsid w:val="0035265D"/>
    <w:rsid w:val="00352B28"/>
    <w:rsid w:val="0035586C"/>
    <w:rsid w:val="003561F2"/>
    <w:rsid w:val="003636B7"/>
    <w:rsid w:val="00364070"/>
    <w:rsid w:val="00365109"/>
    <w:rsid w:val="0036543C"/>
    <w:rsid w:val="00366196"/>
    <w:rsid w:val="0037019D"/>
    <w:rsid w:val="0037067B"/>
    <w:rsid w:val="00372A66"/>
    <w:rsid w:val="00372F49"/>
    <w:rsid w:val="003732BF"/>
    <w:rsid w:val="00374526"/>
    <w:rsid w:val="003760C5"/>
    <w:rsid w:val="00376F85"/>
    <w:rsid w:val="003772F0"/>
    <w:rsid w:val="0037744C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4AEE"/>
    <w:rsid w:val="00395E79"/>
    <w:rsid w:val="00396481"/>
    <w:rsid w:val="00397A42"/>
    <w:rsid w:val="00397D73"/>
    <w:rsid w:val="003A3554"/>
    <w:rsid w:val="003A7549"/>
    <w:rsid w:val="003A767A"/>
    <w:rsid w:val="003B2E5A"/>
    <w:rsid w:val="003B53FF"/>
    <w:rsid w:val="003B5D70"/>
    <w:rsid w:val="003B6038"/>
    <w:rsid w:val="003B6928"/>
    <w:rsid w:val="003C096A"/>
    <w:rsid w:val="003C1458"/>
    <w:rsid w:val="003C2A8D"/>
    <w:rsid w:val="003C2EDD"/>
    <w:rsid w:val="003C3368"/>
    <w:rsid w:val="003C497F"/>
    <w:rsid w:val="003C4B52"/>
    <w:rsid w:val="003C5A20"/>
    <w:rsid w:val="003C5F2D"/>
    <w:rsid w:val="003C6750"/>
    <w:rsid w:val="003D08A0"/>
    <w:rsid w:val="003D2FA2"/>
    <w:rsid w:val="003D45FD"/>
    <w:rsid w:val="003D487C"/>
    <w:rsid w:val="003D6402"/>
    <w:rsid w:val="003D7E43"/>
    <w:rsid w:val="003E18AF"/>
    <w:rsid w:val="003E1AD6"/>
    <w:rsid w:val="003E3582"/>
    <w:rsid w:val="003E4755"/>
    <w:rsid w:val="003E5A88"/>
    <w:rsid w:val="003E6231"/>
    <w:rsid w:val="003E6BE8"/>
    <w:rsid w:val="003F0FDF"/>
    <w:rsid w:val="003F20AF"/>
    <w:rsid w:val="003F53E4"/>
    <w:rsid w:val="003F5FE9"/>
    <w:rsid w:val="003F654B"/>
    <w:rsid w:val="003F6862"/>
    <w:rsid w:val="003F7A13"/>
    <w:rsid w:val="003F7A90"/>
    <w:rsid w:val="004106F2"/>
    <w:rsid w:val="00413EE2"/>
    <w:rsid w:val="00414BCC"/>
    <w:rsid w:val="004202EC"/>
    <w:rsid w:val="00422376"/>
    <w:rsid w:val="00425611"/>
    <w:rsid w:val="00426955"/>
    <w:rsid w:val="0043067D"/>
    <w:rsid w:val="00431F42"/>
    <w:rsid w:val="004358B2"/>
    <w:rsid w:val="00435ED9"/>
    <w:rsid w:val="0043683D"/>
    <w:rsid w:val="004401DA"/>
    <w:rsid w:val="004412E2"/>
    <w:rsid w:val="004437B3"/>
    <w:rsid w:val="00444BC7"/>
    <w:rsid w:val="0044562A"/>
    <w:rsid w:val="004479BE"/>
    <w:rsid w:val="00447C7F"/>
    <w:rsid w:val="00450CDA"/>
    <w:rsid w:val="0045222F"/>
    <w:rsid w:val="0046134E"/>
    <w:rsid w:val="004649FD"/>
    <w:rsid w:val="00464B1A"/>
    <w:rsid w:val="00471888"/>
    <w:rsid w:val="00475083"/>
    <w:rsid w:val="00481712"/>
    <w:rsid w:val="00481933"/>
    <w:rsid w:val="00481E38"/>
    <w:rsid w:val="00483C56"/>
    <w:rsid w:val="00484152"/>
    <w:rsid w:val="004905E6"/>
    <w:rsid w:val="00493846"/>
    <w:rsid w:val="00494B71"/>
    <w:rsid w:val="00496A9D"/>
    <w:rsid w:val="00497959"/>
    <w:rsid w:val="004A16DD"/>
    <w:rsid w:val="004A2496"/>
    <w:rsid w:val="004A3768"/>
    <w:rsid w:val="004A5372"/>
    <w:rsid w:val="004B2B9B"/>
    <w:rsid w:val="004B58B7"/>
    <w:rsid w:val="004B5C8F"/>
    <w:rsid w:val="004B5F0B"/>
    <w:rsid w:val="004C06A1"/>
    <w:rsid w:val="004C1BDB"/>
    <w:rsid w:val="004C5DFA"/>
    <w:rsid w:val="004C7DE7"/>
    <w:rsid w:val="004D0EA4"/>
    <w:rsid w:val="004D3590"/>
    <w:rsid w:val="004D3CC7"/>
    <w:rsid w:val="004D497F"/>
    <w:rsid w:val="004D61DC"/>
    <w:rsid w:val="004D6DD3"/>
    <w:rsid w:val="004D7BB5"/>
    <w:rsid w:val="004E0A2C"/>
    <w:rsid w:val="004E0BEE"/>
    <w:rsid w:val="004E2E64"/>
    <w:rsid w:val="004E543B"/>
    <w:rsid w:val="004E6A3F"/>
    <w:rsid w:val="004E7343"/>
    <w:rsid w:val="004F6F6D"/>
    <w:rsid w:val="0050072B"/>
    <w:rsid w:val="00502199"/>
    <w:rsid w:val="00502FE8"/>
    <w:rsid w:val="005068ED"/>
    <w:rsid w:val="00507C16"/>
    <w:rsid w:val="00517FAB"/>
    <w:rsid w:val="005243EE"/>
    <w:rsid w:val="00524EE7"/>
    <w:rsid w:val="00525A99"/>
    <w:rsid w:val="005300EF"/>
    <w:rsid w:val="0053216F"/>
    <w:rsid w:val="005321E6"/>
    <w:rsid w:val="00532AFD"/>
    <w:rsid w:val="00532F28"/>
    <w:rsid w:val="005339B6"/>
    <w:rsid w:val="00534270"/>
    <w:rsid w:val="005369AE"/>
    <w:rsid w:val="005413AA"/>
    <w:rsid w:val="00545253"/>
    <w:rsid w:val="005454AB"/>
    <w:rsid w:val="00552A10"/>
    <w:rsid w:val="00554C68"/>
    <w:rsid w:val="00555FF5"/>
    <w:rsid w:val="00557666"/>
    <w:rsid w:val="00560AB5"/>
    <w:rsid w:val="00563CBE"/>
    <w:rsid w:val="0056403C"/>
    <w:rsid w:val="0056515A"/>
    <w:rsid w:val="005658EC"/>
    <w:rsid w:val="00565DB3"/>
    <w:rsid w:val="00566231"/>
    <w:rsid w:val="00566E76"/>
    <w:rsid w:val="00567ADB"/>
    <w:rsid w:val="005703A2"/>
    <w:rsid w:val="00570C68"/>
    <w:rsid w:val="00571FAB"/>
    <w:rsid w:val="00572745"/>
    <w:rsid w:val="005758C2"/>
    <w:rsid w:val="00575FE2"/>
    <w:rsid w:val="005807D2"/>
    <w:rsid w:val="005807FE"/>
    <w:rsid w:val="005828C6"/>
    <w:rsid w:val="00586CA4"/>
    <w:rsid w:val="00586D44"/>
    <w:rsid w:val="00587883"/>
    <w:rsid w:val="00591D2C"/>
    <w:rsid w:val="005955B6"/>
    <w:rsid w:val="00595B1E"/>
    <w:rsid w:val="005A1395"/>
    <w:rsid w:val="005A2C4D"/>
    <w:rsid w:val="005A534A"/>
    <w:rsid w:val="005A748E"/>
    <w:rsid w:val="005B0698"/>
    <w:rsid w:val="005B209E"/>
    <w:rsid w:val="005B3278"/>
    <w:rsid w:val="005C3AC4"/>
    <w:rsid w:val="005C3F32"/>
    <w:rsid w:val="005C56B7"/>
    <w:rsid w:val="005C7177"/>
    <w:rsid w:val="005D2479"/>
    <w:rsid w:val="005D25B9"/>
    <w:rsid w:val="005D319D"/>
    <w:rsid w:val="005D39B3"/>
    <w:rsid w:val="005D4A02"/>
    <w:rsid w:val="005D517E"/>
    <w:rsid w:val="005D5643"/>
    <w:rsid w:val="005D786A"/>
    <w:rsid w:val="005E2CC1"/>
    <w:rsid w:val="005E5860"/>
    <w:rsid w:val="005F0AA6"/>
    <w:rsid w:val="005F13F3"/>
    <w:rsid w:val="005F2286"/>
    <w:rsid w:val="005F31A3"/>
    <w:rsid w:val="005F3C0D"/>
    <w:rsid w:val="005F59FF"/>
    <w:rsid w:val="005F6D94"/>
    <w:rsid w:val="00600FDD"/>
    <w:rsid w:val="00602C65"/>
    <w:rsid w:val="00603225"/>
    <w:rsid w:val="00603862"/>
    <w:rsid w:val="00604453"/>
    <w:rsid w:val="00607DBB"/>
    <w:rsid w:val="00612A56"/>
    <w:rsid w:val="00612E00"/>
    <w:rsid w:val="00617325"/>
    <w:rsid w:val="006176FE"/>
    <w:rsid w:val="0062270C"/>
    <w:rsid w:val="00625234"/>
    <w:rsid w:val="00625AB1"/>
    <w:rsid w:val="00627B7C"/>
    <w:rsid w:val="00630E4C"/>
    <w:rsid w:val="00633A6D"/>
    <w:rsid w:val="00634B45"/>
    <w:rsid w:val="006355F6"/>
    <w:rsid w:val="0063594C"/>
    <w:rsid w:val="00635F68"/>
    <w:rsid w:val="0064058D"/>
    <w:rsid w:val="0064222D"/>
    <w:rsid w:val="006429F0"/>
    <w:rsid w:val="00642F66"/>
    <w:rsid w:val="006434E2"/>
    <w:rsid w:val="006437FC"/>
    <w:rsid w:val="00644E5B"/>
    <w:rsid w:val="00644F72"/>
    <w:rsid w:val="00647D39"/>
    <w:rsid w:val="00653293"/>
    <w:rsid w:val="00656297"/>
    <w:rsid w:val="00656575"/>
    <w:rsid w:val="00656C57"/>
    <w:rsid w:val="00660091"/>
    <w:rsid w:val="006607B8"/>
    <w:rsid w:val="00660F5A"/>
    <w:rsid w:val="0066110D"/>
    <w:rsid w:val="00662F9A"/>
    <w:rsid w:val="006650D7"/>
    <w:rsid w:val="006679E6"/>
    <w:rsid w:val="00667CC0"/>
    <w:rsid w:val="006706F5"/>
    <w:rsid w:val="00670983"/>
    <w:rsid w:val="0067280E"/>
    <w:rsid w:val="0067372A"/>
    <w:rsid w:val="00676513"/>
    <w:rsid w:val="00676BF3"/>
    <w:rsid w:val="0068172D"/>
    <w:rsid w:val="006818CA"/>
    <w:rsid w:val="00682104"/>
    <w:rsid w:val="006832B1"/>
    <w:rsid w:val="0068339E"/>
    <w:rsid w:val="0068668C"/>
    <w:rsid w:val="0069098D"/>
    <w:rsid w:val="0069128A"/>
    <w:rsid w:val="00691B48"/>
    <w:rsid w:val="006949C9"/>
    <w:rsid w:val="00694FD6"/>
    <w:rsid w:val="00695B1F"/>
    <w:rsid w:val="006A06F2"/>
    <w:rsid w:val="006A1ABC"/>
    <w:rsid w:val="006A52C0"/>
    <w:rsid w:val="006A710D"/>
    <w:rsid w:val="006A7848"/>
    <w:rsid w:val="006A7B69"/>
    <w:rsid w:val="006B1F69"/>
    <w:rsid w:val="006B1FDD"/>
    <w:rsid w:val="006B2F8C"/>
    <w:rsid w:val="006B3199"/>
    <w:rsid w:val="006B34CB"/>
    <w:rsid w:val="006B7A13"/>
    <w:rsid w:val="006C0D28"/>
    <w:rsid w:val="006C247C"/>
    <w:rsid w:val="006C2FE5"/>
    <w:rsid w:val="006C47FA"/>
    <w:rsid w:val="006C58D3"/>
    <w:rsid w:val="006D2C13"/>
    <w:rsid w:val="006D37CD"/>
    <w:rsid w:val="006D4906"/>
    <w:rsid w:val="006D58CF"/>
    <w:rsid w:val="006D655B"/>
    <w:rsid w:val="006D6F02"/>
    <w:rsid w:val="006E0799"/>
    <w:rsid w:val="006F19F9"/>
    <w:rsid w:val="006F3123"/>
    <w:rsid w:val="006F47F6"/>
    <w:rsid w:val="006F5A6A"/>
    <w:rsid w:val="00700CEC"/>
    <w:rsid w:val="00705743"/>
    <w:rsid w:val="00705AE4"/>
    <w:rsid w:val="00707A07"/>
    <w:rsid w:val="0071179A"/>
    <w:rsid w:val="00712462"/>
    <w:rsid w:val="0071515C"/>
    <w:rsid w:val="00717056"/>
    <w:rsid w:val="00720127"/>
    <w:rsid w:val="00721338"/>
    <w:rsid w:val="007223EA"/>
    <w:rsid w:val="00725A35"/>
    <w:rsid w:val="00727D20"/>
    <w:rsid w:val="00731388"/>
    <w:rsid w:val="00733A78"/>
    <w:rsid w:val="00733B4D"/>
    <w:rsid w:val="00734092"/>
    <w:rsid w:val="007340C8"/>
    <w:rsid w:val="00741D9B"/>
    <w:rsid w:val="0074333A"/>
    <w:rsid w:val="00745814"/>
    <w:rsid w:val="00751A95"/>
    <w:rsid w:val="0075376E"/>
    <w:rsid w:val="00755B3F"/>
    <w:rsid w:val="00762706"/>
    <w:rsid w:val="007636BA"/>
    <w:rsid w:val="007644A3"/>
    <w:rsid w:val="00767F42"/>
    <w:rsid w:val="007718C8"/>
    <w:rsid w:val="00771E51"/>
    <w:rsid w:val="0077321A"/>
    <w:rsid w:val="00774994"/>
    <w:rsid w:val="00777042"/>
    <w:rsid w:val="00777A3F"/>
    <w:rsid w:val="00777A7B"/>
    <w:rsid w:val="00781F71"/>
    <w:rsid w:val="00782768"/>
    <w:rsid w:val="007828F0"/>
    <w:rsid w:val="00784377"/>
    <w:rsid w:val="007872B4"/>
    <w:rsid w:val="00791365"/>
    <w:rsid w:val="00795F54"/>
    <w:rsid w:val="0079752F"/>
    <w:rsid w:val="007A07A9"/>
    <w:rsid w:val="007A350A"/>
    <w:rsid w:val="007A3821"/>
    <w:rsid w:val="007A53A4"/>
    <w:rsid w:val="007B017B"/>
    <w:rsid w:val="007B08AD"/>
    <w:rsid w:val="007B21B2"/>
    <w:rsid w:val="007B4485"/>
    <w:rsid w:val="007B4BDE"/>
    <w:rsid w:val="007B4E1E"/>
    <w:rsid w:val="007B542A"/>
    <w:rsid w:val="007B69F5"/>
    <w:rsid w:val="007C0133"/>
    <w:rsid w:val="007C0D30"/>
    <w:rsid w:val="007C0E59"/>
    <w:rsid w:val="007C420A"/>
    <w:rsid w:val="007C61C2"/>
    <w:rsid w:val="007C7475"/>
    <w:rsid w:val="007C7D45"/>
    <w:rsid w:val="007D3873"/>
    <w:rsid w:val="007D3CB2"/>
    <w:rsid w:val="007D4107"/>
    <w:rsid w:val="007D6114"/>
    <w:rsid w:val="007D6206"/>
    <w:rsid w:val="007E0290"/>
    <w:rsid w:val="007E5BF5"/>
    <w:rsid w:val="007E5C41"/>
    <w:rsid w:val="007E5F5B"/>
    <w:rsid w:val="007E6D14"/>
    <w:rsid w:val="007F22C4"/>
    <w:rsid w:val="007F45FD"/>
    <w:rsid w:val="007F5DF3"/>
    <w:rsid w:val="007F6442"/>
    <w:rsid w:val="007F6DCC"/>
    <w:rsid w:val="007F7944"/>
    <w:rsid w:val="00803585"/>
    <w:rsid w:val="008042CD"/>
    <w:rsid w:val="0080439C"/>
    <w:rsid w:val="00810D32"/>
    <w:rsid w:val="00810D79"/>
    <w:rsid w:val="008139CF"/>
    <w:rsid w:val="00814262"/>
    <w:rsid w:val="00820203"/>
    <w:rsid w:val="00821CC6"/>
    <w:rsid w:val="008234E8"/>
    <w:rsid w:val="0082366F"/>
    <w:rsid w:val="00831866"/>
    <w:rsid w:val="008326FB"/>
    <w:rsid w:val="008351C1"/>
    <w:rsid w:val="00835A61"/>
    <w:rsid w:val="008366F4"/>
    <w:rsid w:val="00840FBF"/>
    <w:rsid w:val="00841046"/>
    <w:rsid w:val="008413D1"/>
    <w:rsid w:val="00842620"/>
    <w:rsid w:val="008427B3"/>
    <w:rsid w:val="0084294B"/>
    <w:rsid w:val="00842CC5"/>
    <w:rsid w:val="008512E9"/>
    <w:rsid w:val="00852A40"/>
    <w:rsid w:val="0085338F"/>
    <w:rsid w:val="008534FF"/>
    <w:rsid w:val="00854E86"/>
    <w:rsid w:val="00856B53"/>
    <w:rsid w:val="00856C3F"/>
    <w:rsid w:val="0085772A"/>
    <w:rsid w:val="00860B7E"/>
    <w:rsid w:val="00860C52"/>
    <w:rsid w:val="0086280F"/>
    <w:rsid w:val="008679F0"/>
    <w:rsid w:val="00872BCD"/>
    <w:rsid w:val="00873846"/>
    <w:rsid w:val="00873AC5"/>
    <w:rsid w:val="008774D5"/>
    <w:rsid w:val="00881C5A"/>
    <w:rsid w:val="00883F95"/>
    <w:rsid w:val="00884997"/>
    <w:rsid w:val="00886044"/>
    <w:rsid w:val="00890FF9"/>
    <w:rsid w:val="00892C43"/>
    <w:rsid w:val="00895C1D"/>
    <w:rsid w:val="008A446A"/>
    <w:rsid w:val="008A639E"/>
    <w:rsid w:val="008B03FF"/>
    <w:rsid w:val="008C076B"/>
    <w:rsid w:val="008C2887"/>
    <w:rsid w:val="008C355D"/>
    <w:rsid w:val="008C41A1"/>
    <w:rsid w:val="008C5510"/>
    <w:rsid w:val="008C5EA4"/>
    <w:rsid w:val="008C769B"/>
    <w:rsid w:val="008D1187"/>
    <w:rsid w:val="008D6D39"/>
    <w:rsid w:val="008E068A"/>
    <w:rsid w:val="008F00BD"/>
    <w:rsid w:val="008F100A"/>
    <w:rsid w:val="008F193F"/>
    <w:rsid w:val="008F2F3A"/>
    <w:rsid w:val="008F4BA9"/>
    <w:rsid w:val="008F4F7A"/>
    <w:rsid w:val="008F5B3D"/>
    <w:rsid w:val="008F5D52"/>
    <w:rsid w:val="008F6129"/>
    <w:rsid w:val="008F657C"/>
    <w:rsid w:val="008F7E3C"/>
    <w:rsid w:val="00900559"/>
    <w:rsid w:val="00901D7B"/>
    <w:rsid w:val="00902143"/>
    <w:rsid w:val="00902FC6"/>
    <w:rsid w:val="0090514E"/>
    <w:rsid w:val="00906B35"/>
    <w:rsid w:val="009108D6"/>
    <w:rsid w:val="009112A3"/>
    <w:rsid w:val="009112B7"/>
    <w:rsid w:val="00912C39"/>
    <w:rsid w:val="00913152"/>
    <w:rsid w:val="00913363"/>
    <w:rsid w:val="00920F54"/>
    <w:rsid w:val="00924F57"/>
    <w:rsid w:val="0092525F"/>
    <w:rsid w:val="00926B9E"/>
    <w:rsid w:val="00933DCD"/>
    <w:rsid w:val="009359AE"/>
    <w:rsid w:val="00935AE7"/>
    <w:rsid w:val="00936B88"/>
    <w:rsid w:val="00940217"/>
    <w:rsid w:val="0094441E"/>
    <w:rsid w:val="00944A63"/>
    <w:rsid w:val="009458C6"/>
    <w:rsid w:val="00947303"/>
    <w:rsid w:val="00953EA1"/>
    <w:rsid w:val="00956899"/>
    <w:rsid w:val="0096071D"/>
    <w:rsid w:val="00961110"/>
    <w:rsid w:val="00961B01"/>
    <w:rsid w:val="00962131"/>
    <w:rsid w:val="009621DC"/>
    <w:rsid w:val="00963D61"/>
    <w:rsid w:val="00967D72"/>
    <w:rsid w:val="00971D81"/>
    <w:rsid w:val="009725C4"/>
    <w:rsid w:val="00972803"/>
    <w:rsid w:val="00973166"/>
    <w:rsid w:val="00974B9F"/>
    <w:rsid w:val="0097554D"/>
    <w:rsid w:val="00976719"/>
    <w:rsid w:val="009769A0"/>
    <w:rsid w:val="00981E25"/>
    <w:rsid w:val="00983656"/>
    <w:rsid w:val="009841A5"/>
    <w:rsid w:val="0098486C"/>
    <w:rsid w:val="00984B93"/>
    <w:rsid w:val="0098581E"/>
    <w:rsid w:val="0098684D"/>
    <w:rsid w:val="00990DC7"/>
    <w:rsid w:val="0099274A"/>
    <w:rsid w:val="009941B6"/>
    <w:rsid w:val="00996839"/>
    <w:rsid w:val="00997356"/>
    <w:rsid w:val="00997D0E"/>
    <w:rsid w:val="00997EEA"/>
    <w:rsid w:val="009A121A"/>
    <w:rsid w:val="009A16C6"/>
    <w:rsid w:val="009A374F"/>
    <w:rsid w:val="009A4D7A"/>
    <w:rsid w:val="009A5070"/>
    <w:rsid w:val="009B19FD"/>
    <w:rsid w:val="009B6B39"/>
    <w:rsid w:val="009C32CC"/>
    <w:rsid w:val="009C5412"/>
    <w:rsid w:val="009C6FD7"/>
    <w:rsid w:val="009D0201"/>
    <w:rsid w:val="009D09C3"/>
    <w:rsid w:val="009D3D8E"/>
    <w:rsid w:val="009D5FB4"/>
    <w:rsid w:val="009E3177"/>
    <w:rsid w:val="009E37B4"/>
    <w:rsid w:val="009E53D0"/>
    <w:rsid w:val="009E7B0C"/>
    <w:rsid w:val="009F011A"/>
    <w:rsid w:val="009F1F2E"/>
    <w:rsid w:val="009F2523"/>
    <w:rsid w:val="009F2D2C"/>
    <w:rsid w:val="009F379B"/>
    <w:rsid w:val="009F5770"/>
    <w:rsid w:val="009F79FF"/>
    <w:rsid w:val="00A01286"/>
    <w:rsid w:val="00A03412"/>
    <w:rsid w:val="00A03D80"/>
    <w:rsid w:val="00A03E8A"/>
    <w:rsid w:val="00A04897"/>
    <w:rsid w:val="00A1370A"/>
    <w:rsid w:val="00A13E53"/>
    <w:rsid w:val="00A15A43"/>
    <w:rsid w:val="00A21FD8"/>
    <w:rsid w:val="00A255B8"/>
    <w:rsid w:val="00A32BD1"/>
    <w:rsid w:val="00A349EE"/>
    <w:rsid w:val="00A35B76"/>
    <w:rsid w:val="00A36095"/>
    <w:rsid w:val="00A37D7C"/>
    <w:rsid w:val="00A4268D"/>
    <w:rsid w:val="00A4337C"/>
    <w:rsid w:val="00A436CE"/>
    <w:rsid w:val="00A448C9"/>
    <w:rsid w:val="00A44BB3"/>
    <w:rsid w:val="00A45DCE"/>
    <w:rsid w:val="00A468F4"/>
    <w:rsid w:val="00A50560"/>
    <w:rsid w:val="00A53B64"/>
    <w:rsid w:val="00A54FE9"/>
    <w:rsid w:val="00A5531B"/>
    <w:rsid w:val="00A5538F"/>
    <w:rsid w:val="00A56F9E"/>
    <w:rsid w:val="00A57099"/>
    <w:rsid w:val="00A6095B"/>
    <w:rsid w:val="00A6140E"/>
    <w:rsid w:val="00A61E4C"/>
    <w:rsid w:val="00A62858"/>
    <w:rsid w:val="00A62C7F"/>
    <w:rsid w:val="00A652BE"/>
    <w:rsid w:val="00A65A74"/>
    <w:rsid w:val="00A67879"/>
    <w:rsid w:val="00A71147"/>
    <w:rsid w:val="00A71A6D"/>
    <w:rsid w:val="00A74083"/>
    <w:rsid w:val="00A770AF"/>
    <w:rsid w:val="00A813C3"/>
    <w:rsid w:val="00A8155A"/>
    <w:rsid w:val="00A910E5"/>
    <w:rsid w:val="00A9299B"/>
    <w:rsid w:val="00A958D0"/>
    <w:rsid w:val="00A96A1E"/>
    <w:rsid w:val="00A975E3"/>
    <w:rsid w:val="00A9785D"/>
    <w:rsid w:val="00AA0B6C"/>
    <w:rsid w:val="00AA195F"/>
    <w:rsid w:val="00AA2668"/>
    <w:rsid w:val="00AA4059"/>
    <w:rsid w:val="00AA4085"/>
    <w:rsid w:val="00AA44CD"/>
    <w:rsid w:val="00AA5F54"/>
    <w:rsid w:val="00AA6F4D"/>
    <w:rsid w:val="00AA7361"/>
    <w:rsid w:val="00AB0670"/>
    <w:rsid w:val="00AB0D82"/>
    <w:rsid w:val="00AB0ECE"/>
    <w:rsid w:val="00AB2E50"/>
    <w:rsid w:val="00AB31CF"/>
    <w:rsid w:val="00AB4C9A"/>
    <w:rsid w:val="00AB58B9"/>
    <w:rsid w:val="00AB5A4F"/>
    <w:rsid w:val="00AB7D46"/>
    <w:rsid w:val="00AC141C"/>
    <w:rsid w:val="00AC1EB3"/>
    <w:rsid w:val="00AC2241"/>
    <w:rsid w:val="00AC29E4"/>
    <w:rsid w:val="00AC33E3"/>
    <w:rsid w:val="00AC3C78"/>
    <w:rsid w:val="00AC3EA3"/>
    <w:rsid w:val="00AC5325"/>
    <w:rsid w:val="00AC57CE"/>
    <w:rsid w:val="00AC57F9"/>
    <w:rsid w:val="00AC7F54"/>
    <w:rsid w:val="00AD0E40"/>
    <w:rsid w:val="00AD1A4D"/>
    <w:rsid w:val="00AD506F"/>
    <w:rsid w:val="00AD6B7D"/>
    <w:rsid w:val="00AE0361"/>
    <w:rsid w:val="00AE0435"/>
    <w:rsid w:val="00AE420F"/>
    <w:rsid w:val="00AF2986"/>
    <w:rsid w:val="00AF2BB0"/>
    <w:rsid w:val="00AF7143"/>
    <w:rsid w:val="00B0131D"/>
    <w:rsid w:val="00B0196B"/>
    <w:rsid w:val="00B01C29"/>
    <w:rsid w:val="00B03B46"/>
    <w:rsid w:val="00B040D3"/>
    <w:rsid w:val="00B059CE"/>
    <w:rsid w:val="00B119AC"/>
    <w:rsid w:val="00B11B4A"/>
    <w:rsid w:val="00B12DD8"/>
    <w:rsid w:val="00B154FC"/>
    <w:rsid w:val="00B15B06"/>
    <w:rsid w:val="00B16703"/>
    <w:rsid w:val="00B17594"/>
    <w:rsid w:val="00B23871"/>
    <w:rsid w:val="00B23DEC"/>
    <w:rsid w:val="00B2404F"/>
    <w:rsid w:val="00B24F98"/>
    <w:rsid w:val="00B3096E"/>
    <w:rsid w:val="00B31785"/>
    <w:rsid w:val="00B31BCE"/>
    <w:rsid w:val="00B34EA4"/>
    <w:rsid w:val="00B501E4"/>
    <w:rsid w:val="00B50EC7"/>
    <w:rsid w:val="00B515D3"/>
    <w:rsid w:val="00B51AAB"/>
    <w:rsid w:val="00B53E35"/>
    <w:rsid w:val="00B54104"/>
    <w:rsid w:val="00B55166"/>
    <w:rsid w:val="00B575B9"/>
    <w:rsid w:val="00B61F37"/>
    <w:rsid w:val="00B64738"/>
    <w:rsid w:val="00B65714"/>
    <w:rsid w:val="00B67373"/>
    <w:rsid w:val="00B72EA5"/>
    <w:rsid w:val="00B730E7"/>
    <w:rsid w:val="00B74ECD"/>
    <w:rsid w:val="00B75C0E"/>
    <w:rsid w:val="00B81DD2"/>
    <w:rsid w:val="00B83528"/>
    <w:rsid w:val="00B83FA7"/>
    <w:rsid w:val="00B872F6"/>
    <w:rsid w:val="00B90E41"/>
    <w:rsid w:val="00B91D31"/>
    <w:rsid w:val="00B927AB"/>
    <w:rsid w:val="00B94827"/>
    <w:rsid w:val="00B971F7"/>
    <w:rsid w:val="00BA1426"/>
    <w:rsid w:val="00BA216D"/>
    <w:rsid w:val="00BA598C"/>
    <w:rsid w:val="00BA5EFF"/>
    <w:rsid w:val="00BA631E"/>
    <w:rsid w:val="00BA703D"/>
    <w:rsid w:val="00BA7C2A"/>
    <w:rsid w:val="00BB015F"/>
    <w:rsid w:val="00BB06C5"/>
    <w:rsid w:val="00BB09EE"/>
    <w:rsid w:val="00BB0AEF"/>
    <w:rsid w:val="00BB0BB6"/>
    <w:rsid w:val="00BB1674"/>
    <w:rsid w:val="00BB33B7"/>
    <w:rsid w:val="00BB34F5"/>
    <w:rsid w:val="00BB5F3C"/>
    <w:rsid w:val="00BB6139"/>
    <w:rsid w:val="00BC0241"/>
    <w:rsid w:val="00BC3A3D"/>
    <w:rsid w:val="00BC6738"/>
    <w:rsid w:val="00BD03FD"/>
    <w:rsid w:val="00BD1C8E"/>
    <w:rsid w:val="00BD42DB"/>
    <w:rsid w:val="00BD457D"/>
    <w:rsid w:val="00BD522A"/>
    <w:rsid w:val="00BE0246"/>
    <w:rsid w:val="00BE02F5"/>
    <w:rsid w:val="00BE2054"/>
    <w:rsid w:val="00BE3F31"/>
    <w:rsid w:val="00BE5776"/>
    <w:rsid w:val="00BE5DA5"/>
    <w:rsid w:val="00BE61B2"/>
    <w:rsid w:val="00BE6366"/>
    <w:rsid w:val="00BE6B67"/>
    <w:rsid w:val="00BE6FE3"/>
    <w:rsid w:val="00BF4007"/>
    <w:rsid w:val="00BF4A21"/>
    <w:rsid w:val="00C01502"/>
    <w:rsid w:val="00C015B4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6119"/>
    <w:rsid w:val="00C16358"/>
    <w:rsid w:val="00C1672A"/>
    <w:rsid w:val="00C16D31"/>
    <w:rsid w:val="00C20093"/>
    <w:rsid w:val="00C20E2A"/>
    <w:rsid w:val="00C24174"/>
    <w:rsid w:val="00C24DE6"/>
    <w:rsid w:val="00C30B20"/>
    <w:rsid w:val="00C3101D"/>
    <w:rsid w:val="00C33266"/>
    <w:rsid w:val="00C34E99"/>
    <w:rsid w:val="00C35170"/>
    <w:rsid w:val="00C36C83"/>
    <w:rsid w:val="00C36CE5"/>
    <w:rsid w:val="00C3715C"/>
    <w:rsid w:val="00C45977"/>
    <w:rsid w:val="00C45AB2"/>
    <w:rsid w:val="00C47C65"/>
    <w:rsid w:val="00C55159"/>
    <w:rsid w:val="00C56199"/>
    <w:rsid w:val="00C64585"/>
    <w:rsid w:val="00C66428"/>
    <w:rsid w:val="00C71264"/>
    <w:rsid w:val="00C71923"/>
    <w:rsid w:val="00C72978"/>
    <w:rsid w:val="00C72AD1"/>
    <w:rsid w:val="00C73425"/>
    <w:rsid w:val="00C74B91"/>
    <w:rsid w:val="00C760A0"/>
    <w:rsid w:val="00C77B8B"/>
    <w:rsid w:val="00C82F8E"/>
    <w:rsid w:val="00C83176"/>
    <w:rsid w:val="00C83779"/>
    <w:rsid w:val="00C856A7"/>
    <w:rsid w:val="00C86528"/>
    <w:rsid w:val="00C87FB5"/>
    <w:rsid w:val="00C91257"/>
    <w:rsid w:val="00C919AF"/>
    <w:rsid w:val="00C93052"/>
    <w:rsid w:val="00C931E4"/>
    <w:rsid w:val="00C93E1D"/>
    <w:rsid w:val="00C9688B"/>
    <w:rsid w:val="00CA0256"/>
    <w:rsid w:val="00CA056A"/>
    <w:rsid w:val="00CA4B7D"/>
    <w:rsid w:val="00CA6656"/>
    <w:rsid w:val="00CA6CF6"/>
    <w:rsid w:val="00CA77CB"/>
    <w:rsid w:val="00CB0D1A"/>
    <w:rsid w:val="00CB2C32"/>
    <w:rsid w:val="00CB35FB"/>
    <w:rsid w:val="00CB3BA6"/>
    <w:rsid w:val="00CB4D6F"/>
    <w:rsid w:val="00CB6896"/>
    <w:rsid w:val="00CB71E3"/>
    <w:rsid w:val="00CB7546"/>
    <w:rsid w:val="00CB7656"/>
    <w:rsid w:val="00CC1349"/>
    <w:rsid w:val="00CC1B1E"/>
    <w:rsid w:val="00CC1ED0"/>
    <w:rsid w:val="00CC2662"/>
    <w:rsid w:val="00CC422B"/>
    <w:rsid w:val="00CC449E"/>
    <w:rsid w:val="00CC4C01"/>
    <w:rsid w:val="00CC53E2"/>
    <w:rsid w:val="00CD07C0"/>
    <w:rsid w:val="00CD106E"/>
    <w:rsid w:val="00CD1316"/>
    <w:rsid w:val="00CD1BC6"/>
    <w:rsid w:val="00CD4B5F"/>
    <w:rsid w:val="00CD61F5"/>
    <w:rsid w:val="00CE0704"/>
    <w:rsid w:val="00CE08F3"/>
    <w:rsid w:val="00CE0BD7"/>
    <w:rsid w:val="00CE2469"/>
    <w:rsid w:val="00CE4D8D"/>
    <w:rsid w:val="00CE67FF"/>
    <w:rsid w:val="00CF015E"/>
    <w:rsid w:val="00CF1125"/>
    <w:rsid w:val="00CF1247"/>
    <w:rsid w:val="00CF16D9"/>
    <w:rsid w:val="00CF3183"/>
    <w:rsid w:val="00CF31B1"/>
    <w:rsid w:val="00CF3CF2"/>
    <w:rsid w:val="00CF474D"/>
    <w:rsid w:val="00CF7E23"/>
    <w:rsid w:val="00D01873"/>
    <w:rsid w:val="00D01C83"/>
    <w:rsid w:val="00D02998"/>
    <w:rsid w:val="00D069CA"/>
    <w:rsid w:val="00D1111A"/>
    <w:rsid w:val="00D11779"/>
    <w:rsid w:val="00D15684"/>
    <w:rsid w:val="00D174CF"/>
    <w:rsid w:val="00D205D8"/>
    <w:rsid w:val="00D2270E"/>
    <w:rsid w:val="00D22C05"/>
    <w:rsid w:val="00D309C5"/>
    <w:rsid w:val="00D3247F"/>
    <w:rsid w:val="00D324C6"/>
    <w:rsid w:val="00D32C6C"/>
    <w:rsid w:val="00D339E3"/>
    <w:rsid w:val="00D369C1"/>
    <w:rsid w:val="00D36A15"/>
    <w:rsid w:val="00D434BF"/>
    <w:rsid w:val="00D43D83"/>
    <w:rsid w:val="00D47091"/>
    <w:rsid w:val="00D4727D"/>
    <w:rsid w:val="00D50AC4"/>
    <w:rsid w:val="00D52D85"/>
    <w:rsid w:val="00D53115"/>
    <w:rsid w:val="00D55FC8"/>
    <w:rsid w:val="00D577EC"/>
    <w:rsid w:val="00D57899"/>
    <w:rsid w:val="00D57CA0"/>
    <w:rsid w:val="00D6518A"/>
    <w:rsid w:val="00D66993"/>
    <w:rsid w:val="00D67C83"/>
    <w:rsid w:val="00D70007"/>
    <w:rsid w:val="00D706AA"/>
    <w:rsid w:val="00D7543B"/>
    <w:rsid w:val="00D755B3"/>
    <w:rsid w:val="00D75F1F"/>
    <w:rsid w:val="00D76D2E"/>
    <w:rsid w:val="00D77E57"/>
    <w:rsid w:val="00D81C0C"/>
    <w:rsid w:val="00D8259F"/>
    <w:rsid w:val="00D835A9"/>
    <w:rsid w:val="00D84D7C"/>
    <w:rsid w:val="00D87DF7"/>
    <w:rsid w:val="00D9013B"/>
    <w:rsid w:val="00D90A08"/>
    <w:rsid w:val="00D924BA"/>
    <w:rsid w:val="00D94935"/>
    <w:rsid w:val="00D97113"/>
    <w:rsid w:val="00D9766E"/>
    <w:rsid w:val="00D97A32"/>
    <w:rsid w:val="00D97D6F"/>
    <w:rsid w:val="00DA1352"/>
    <w:rsid w:val="00DA25EB"/>
    <w:rsid w:val="00DA3B8E"/>
    <w:rsid w:val="00DA416D"/>
    <w:rsid w:val="00DB248B"/>
    <w:rsid w:val="00DB3DA9"/>
    <w:rsid w:val="00DB60C9"/>
    <w:rsid w:val="00DB7A62"/>
    <w:rsid w:val="00DB7FEE"/>
    <w:rsid w:val="00DC0316"/>
    <w:rsid w:val="00DC03A0"/>
    <w:rsid w:val="00DC0790"/>
    <w:rsid w:val="00DC0EE8"/>
    <w:rsid w:val="00DC1825"/>
    <w:rsid w:val="00DC3A69"/>
    <w:rsid w:val="00DC6FF1"/>
    <w:rsid w:val="00DD1825"/>
    <w:rsid w:val="00DD328A"/>
    <w:rsid w:val="00DD497E"/>
    <w:rsid w:val="00DD6178"/>
    <w:rsid w:val="00DE52A0"/>
    <w:rsid w:val="00DE530B"/>
    <w:rsid w:val="00DE5572"/>
    <w:rsid w:val="00DE75E0"/>
    <w:rsid w:val="00DE7940"/>
    <w:rsid w:val="00DF24B3"/>
    <w:rsid w:val="00DF65D9"/>
    <w:rsid w:val="00DF7910"/>
    <w:rsid w:val="00E0069E"/>
    <w:rsid w:val="00E01A28"/>
    <w:rsid w:val="00E02640"/>
    <w:rsid w:val="00E03058"/>
    <w:rsid w:val="00E04568"/>
    <w:rsid w:val="00E047C6"/>
    <w:rsid w:val="00E05B76"/>
    <w:rsid w:val="00E06942"/>
    <w:rsid w:val="00E125BE"/>
    <w:rsid w:val="00E12822"/>
    <w:rsid w:val="00E13902"/>
    <w:rsid w:val="00E153C9"/>
    <w:rsid w:val="00E20413"/>
    <w:rsid w:val="00E20CF9"/>
    <w:rsid w:val="00E21282"/>
    <w:rsid w:val="00E2211A"/>
    <w:rsid w:val="00E22F8B"/>
    <w:rsid w:val="00E23B77"/>
    <w:rsid w:val="00E25F8F"/>
    <w:rsid w:val="00E30EA6"/>
    <w:rsid w:val="00E32194"/>
    <w:rsid w:val="00E34E81"/>
    <w:rsid w:val="00E377D4"/>
    <w:rsid w:val="00E41331"/>
    <w:rsid w:val="00E4306A"/>
    <w:rsid w:val="00E43854"/>
    <w:rsid w:val="00E513C5"/>
    <w:rsid w:val="00E52087"/>
    <w:rsid w:val="00E547DF"/>
    <w:rsid w:val="00E55200"/>
    <w:rsid w:val="00E55886"/>
    <w:rsid w:val="00E57C45"/>
    <w:rsid w:val="00E61816"/>
    <w:rsid w:val="00E6248A"/>
    <w:rsid w:val="00E647CB"/>
    <w:rsid w:val="00E66990"/>
    <w:rsid w:val="00E66DE9"/>
    <w:rsid w:val="00E6728F"/>
    <w:rsid w:val="00E73975"/>
    <w:rsid w:val="00E74ED4"/>
    <w:rsid w:val="00E80530"/>
    <w:rsid w:val="00E80C7B"/>
    <w:rsid w:val="00E82745"/>
    <w:rsid w:val="00E829AA"/>
    <w:rsid w:val="00E8460C"/>
    <w:rsid w:val="00E84A5E"/>
    <w:rsid w:val="00E85F57"/>
    <w:rsid w:val="00E911DA"/>
    <w:rsid w:val="00E92F33"/>
    <w:rsid w:val="00E933C0"/>
    <w:rsid w:val="00E93412"/>
    <w:rsid w:val="00E96849"/>
    <w:rsid w:val="00E96DA7"/>
    <w:rsid w:val="00EA09D0"/>
    <w:rsid w:val="00EA3302"/>
    <w:rsid w:val="00EB142C"/>
    <w:rsid w:val="00EB2DE0"/>
    <w:rsid w:val="00EC22DF"/>
    <w:rsid w:val="00EC6644"/>
    <w:rsid w:val="00EC6EA7"/>
    <w:rsid w:val="00ED09B4"/>
    <w:rsid w:val="00ED173B"/>
    <w:rsid w:val="00ED244B"/>
    <w:rsid w:val="00ED2670"/>
    <w:rsid w:val="00ED361F"/>
    <w:rsid w:val="00ED3BC2"/>
    <w:rsid w:val="00ED4CEC"/>
    <w:rsid w:val="00ED543B"/>
    <w:rsid w:val="00ED75EC"/>
    <w:rsid w:val="00EE2B4E"/>
    <w:rsid w:val="00EE4940"/>
    <w:rsid w:val="00EE691F"/>
    <w:rsid w:val="00EE7395"/>
    <w:rsid w:val="00EF2A38"/>
    <w:rsid w:val="00EF5C68"/>
    <w:rsid w:val="00F01B8B"/>
    <w:rsid w:val="00F02A43"/>
    <w:rsid w:val="00F02D6D"/>
    <w:rsid w:val="00F05464"/>
    <w:rsid w:val="00F06FF9"/>
    <w:rsid w:val="00F0702D"/>
    <w:rsid w:val="00F07386"/>
    <w:rsid w:val="00F10B8E"/>
    <w:rsid w:val="00F119D3"/>
    <w:rsid w:val="00F11CB3"/>
    <w:rsid w:val="00F121F3"/>
    <w:rsid w:val="00F12266"/>
    <w:rsid w:val="00F13DA6"/>
    <w:rsid w:val="00F13FDF"/>
    <w:rsid w:val="00F14BE9"/>
    <w:rsid w:val="00F15415"/>
    <w:rsid w:val="00F16AB8"/>
    <w:rsid w:val="00F22C44"/>
    <w:rsid w:val="00F233F5"/>
    <w:rsid w:val="00F23AFA"/>
    <w:rsid w:val="00F3073A"/>
    <w:rsid w:val="00F3792D"/>
    <w:rsid w:val="00F4000F"/>
    <w:rsid w:val="00F418A5"/>
    <w:rsid w:val="00F44DA1"/>
    <w:rsid w:val="00F47BB2"/>
    <w:rsid w:val="00F47C9F"/>
    <w:rsid w:val="00F50C39"/>
    <w:rsid w:val="00F534A2"/>
    <w:rsid w:val="00F5742D"/>
    <w:rsid w:val="00F60404"/>
    <w:rsid w:val="00F60542"/>
    <w:rsid w:val="00F60579"/>
    <w:rsid w:val="00F61342"/>
    <w:rsid w:val="00F64368"/>
    <w:rsid w:val="00F65B20"/>
    <w:rsid w:val="00F65E8F"/>
    <w:rsid w:val="00F673A2"/>
    <w:rsid w:val="00F7091D"/>
    <w:rsid w:val="00F71A92"/>
    <w:rsid w:val="00F71EF2"/>
    <w:rsid w:val="00F7239F"/>
    <w:rsid w:val="00F74C87"/>
    <w:rsid w:val="00F75BE7"/>
    <w:rsid w:val="00F76215"/>
    <w:rsid w:val="00F772FC"/>
    <w:rsid w:val="00F83BD6"/>
    <w:rsid w:val="00F85A99"/>
    <w:rsid w:val="00F85B38"/>
    <w:rsid w:val="00F94004"/>
    <w:rsid w:val="00F950C9"/>
    <w:rsid w:val="00F9655B"/>
    <w:rsid w:val="00FA1C61"/>
    <w:rsid w:val="00FA20C7"/>
    <w:rsid w:val="00FA25E5"/>
    <w:rsid w:val="00FA39C9"/>
    <w:rsid w:val="00FA6D90"/>
    <w:rsid w:val="00FB1905"/>
    <w:rsid w:val="00FB346D"/>
    <w:rsid w:val="00FB36BA"/>
    <w:rsid w:val="00FB5797"/>
    <w:rsid w:val="00FB5905"/>
    <w:rsid w:val="00FC0691"/>
    <w:rsid w:val="00FC0C20"/>
    <w:rsid w:val="00FC4F60"/>
    <w:rsid w:val="00FC4FDC"/>
    <w:rsid w:val="00FC5425"/>
    <w:rsid w:val="00FC56BE"/>
    <w:rsid w:val="00FC5749"/>
    <w:rsid w:val="00FD137E"/>
    <w:rsid w:val="00FD384F"/>
    <w:rsid w:val="00FD5535"/>
    <w:rsid w:val="00FE0492"/>
    <w:rsid w:val="00FE04AB"/>
    <w:rsid w:val="00FE0C83"/>
    <w:rsid w:val="00FE1BBE"/>
    <w:rsid w:val="00FE2DD6"/>
    <w:rsid w:val="00FE4D79"/>
    <w:rsid w:val="00FE5045"/>
    <w:rsid w:val="00FE6FFF"/>
    <w:rsid w:val="00FE7054"/>
    <w:rsid w:val="00FE7243"/>
    <w:rsid w:val="00FE75DF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3489"/>
    <o:shapelayout v:ext="edit">
      <o:idmap v:ext="edit" data="1"/>
    </o:shapelayout>
  </w:shapeDefaults>
  <w:decimalSymbol w:val=","/>
  <w:listSeparator w:val=";"/>
  <w14:docId w14:val="0DC93A8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66196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99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D47091"/>
    <w:rPr>
      <w:rFonts w:ascii="Univers" w:hAnsi="Univers" w:cs="Arial"/>
      <w:color w:val="000000"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454A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5CFA"/>
    <w:rPr>
      <w:rFonts w:ascii="Univers" w:hAnsi="Univers" w:cs="Arial"/>
      <w:color w:val="000000"/>
      <w:sz w:val="24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4401D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60B8E2-9835-416D-AFD2-5BD5CD3E9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628</Words>
  <Characters>4443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2023-02-27T09:32:00Z</dcterms:created>
  <dcterms:modified xsi:type="dcterms:W3CDTF">2023-03-03T08:49:00Z</dcterms:modified>
</cp:coreProperties>
</file>